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7CC" w:rsidRDefault="005F57CC" w:rsidP="005F57CC">
      <w:pPr>
        <w:ind w:right="340"/>
        <w:rPr>
          <w:rFonts w:ascii="Times New Roman" w:hAnsi="Times New Roman" w:cs="Times New Roman"/>
        </w:rPr>
      </w:pPr>
    </w:p>
    <w:p w:rsidR="005F57CC" w:rsidRPr="00FA56DA" w:rsidRDefault="005F57CC" w:rsidP="005F57CC">
      <w:pPr>
        <w:jc w:val="center"/>
        <w:rPr>
          <w:rFonts w:ascii="Times New Roman" w:hAnsi="Times New Roman" w:cs="Times New Roman"/>
          <w:b/>
        </w:rPr>
      </w:pPr>
      <w:r w:rsidRPr="00FA56DA">
        <w:rPr>
          <w:rFonts w:ascii="Times New Roman" w:hAnsi="Times New Roman" w:cs="Times New Roman"/>
          <w:b/>
        </w:rPr>
        <w:t>Российская Федерация</w:t>
      </w:r>
    </w:p>
    <w:p w:rsidR="005F57CC" w:rsidRPr="00FA56DA" w:rsidRDefault="005F57CC" w:rsidP="005F57CC">
      <w:pPr>
        <w:jc w:val="center"/>
        <w:rPr>
          <w:rFonts w:ascii="Times New Roman" w:hAnsi="Times New Roman" w:cs="Times New Roman"/>
          <w:b/>
        </w:rPr>
      </w:pPr>
      <w:r w:rsidRPr="00FA56DA">
        <w:rPr>
          <w:rFonts w:ascii="Times New Roman" w:hAnsi="Times New Roman" w:cs="Times New Roman"/>
          <w:b/>
        </w:rPr>
        <w:t>Брянская область Унечский муниципальный район</w:t>
      </w:r>
    </w:p>
    <w:p w:rsidR="005F57CC" w:rsidRPr="00FA56DA" w:rsidRDefault="00E823FF" w:rsidP="005F57CC">
      <w:pPr>
        <w:jc w:val="center"/>
        <w:rPr>
          <w:rFonts w:ascii="Times New Roman" w:hAnsi="Times New Roman" w:cs="Times New Roman"/>
          <w:b/>
        </w:rPr>
      </w:pPr>
      <w:r>
        <w:rPr>
          <w:rFonts w:ascii="Times New Roman" w:hAnsi="Times New Roman" w:cs="Times New Roman"/>
          <w:b/>
        </w:rPr>
        <w:t xml:space="preserve"> Старосель</w:t>
      </w:r>
      <w:r w:rsidR="005F57CC" w:rsidRPr="00FA56DA">
        <w:rPr>
          <w:rFonts w:ascii="Times New Roman" w:hAnsi="Times New Roman" w:cs="Times New Roman"/>
          <w:b/>
        </w:rPr>
        <w:t>ское сельское поселение</w:t>
      </w:r>
    </w:p>
    <w:p w:rsidR="005F57CC" w:rsidRPr="00FA56DA" w:rsidRDefault="00E823FF" w:rsidP="005F57CC">
      <w:pPr>
        <w:jc w:val="center"/>
        <w:rPr>
          <w:rFonts w:ascii="Times New Roman" w:hAnsi="Times New Roman" w:cs="Times New Roman"/>
          <w:b/>
        </w:rPr>
      </w:pPr>
      <w:r>
        <w:rPr>
          <w:rFonts w:ascii="Times New Roman" w:hAnsi="Times New Roman" w:cs="Times New Roman"/>
          <w:b/>
        </w:rPr>
        <w:t xml:space="preserve"> Старосель</w:t>
      </w:r>
      <w:r w:rsidR="005F57CC" w:rsidRPr="00FA56DA">
        <w:rPr>
          <w:rFonts w:ascii="Times New Roman" w:hAnsi="Times New Roman" w:cs="Times New Roman"/>
          <w:b/>
        </w:rPr>
        <w:t xml:space="preserve">ский </w:t>
      </w:r>
      <w:proofErr w:type="gramStart"/>
      <w:r w:rsidR="005F57CC" w:rsidRPr="00FA56DA">
        <w:rPr>
          <w:rFonts w:ascii="Times New Roman" w:hAnsi="Times New Roman" w:cs="Times New Roman"/>
          <w:b/>
        </w:rPr>
        <w:t>сельский</w:t>
      </w:r>
      <w:proofErr w:type="gramEnd"/>
      <w:r w:rsidR="005F57CC" w:rsidRPr="00FA56DA">
        <w:rPr>
          <w:rFonts w:ascii="Times New Roman" w:hAnsi="Times New Roman" w:cs="Times New Roman"/>
          <w:b/>
        </w:rPr>
        <w:t xml:space="preserve"> Совета народных депутатов</w:t>
      </w:r>
    </w:p>
    <w:p w:rsidR="005F57CC" w:rsidRPr="00FA56DA" w:rsidRDefault="005F57CC" w:rsidP="005F57CC">
      <w:pPr>
        <w:jc w:val="center"/>
        <w:rPr>
          <w:rFonts w:ascii="Times New Roman" w:hAnsi="Times New Roman" w:cs="Times New Roman"/>
          <w:b/>
        </w:rPr>
      </w:pPr>
    </w:p>
    <w:p w:rsidR="005F57CC" w:rsidRPr="00FA56DA" w:rsidRDefault="005F57CC" w:rsidP="005F57CC">
      <w:pPr>
        <w:jc w:val="center"/>
        <w:rPr>
          <w:rFonts w:ascii="Times New Roman" w:hAnsi="Times New Roman" w:cs="Times New Roman"/>
          <w:b/>
        </w:rPr>
      </w:pPr>
      <w:r w:rsidRPr="00FA56DA">
        <w:rPr>
          <w:rFonts w:ascii="Times New Roman" w:hAnsi="Times New Roman" w:cs="Times New Roman"/>
          <w:b/>
        </w:rPr>
        <w:t>РЕШЕНИЕ</w:t>
      </w:r>
    </w:p>
    <w:p w:rsidR="005F57CC" w:rsidRPr="00FA56DA" w:rsidRDefault="005F57CC" w:rsidP="005F57CC">
      <w:pPr>
        <w:jc w:val="both"/>
        <w:rPr>
          <w:rFonts w:ascii="Times New Roman" w:hAnsi="Times New Roman" w:cs="Times New Roman"/>
          <w:b/>
        </w:rPr>
      </w:pPr>
    </w:p>
    <w:p w:rsidR="005F57CC" w:rsidRPr="00FA56DA" w:rsidRDefault="005F57CC" w:rsidP="005F57CC">
      <w:pPr>
        <w:jc w:val="both"/>
        <w:rPr>
          <w:rFonts w:ascii="Times New Roman" w:hAnsi="Times New Roman" w:cs="Times New Roman"/>
        </w:rPr>
      </w:pPr>
      <w:r w:rsidRPr="00FA56DA">
        <w:rPr>
          <w:rFonts w:ascii="Times New Roman" w:hAnsi="Times New Roman" w:cs="Times New Roman"/>
        </w:rPr>
        <w:t>от</w:t>
      </w:r>
      <w:r w:rsidRPr="00FA56DA">
        <w:rPr>
          <w:rFonts w:ascii="Times New Roman" w:hAnsi="Times New Roman" w:cs="Times New Roman"/>
          <w:b/>
        </w:rPr>
        <w:t xml:space="preserve"> </w:t>
      </w:r>
      <w:r>
        <w:rPr>
          <w:rFonts w:ascii="Times New Roman" w:hAnsi="Times New Roman" w:cs="Times New Roman"/>
        </w:rPr>
        <w:t>04</w:t>
      </w:r>
      <w:r w:rsidRPr="00FA56DA">
        <w:rPr>
          <w:rFonts w:ascii="Times New Roman" w:hAnsi="Times New Roman" w:cs="Times New Roman"/>
        </w:rPr>
        <w:t xml:space="preserve"> </w:t>
      </w:r>
      <w:r>
        <w:rPr>
          <w:rFonts w:ascii="Times New Roman" w:hAnsi="Times New Roman" w:cs="Times New Roman"/>
        </w:rPr>
        <w:t xml:space="preserve">сентября </w:t>
      </w:r>
      <w:r w:rsidRPr="00FA56DA">
        <w:rPr>
          <w:rFonts w:ascii="Times New Roman" w:hAnsi="Times New Roman" w:cs="Times New Roman"/>
        </w:rPr>
        <w:t>201</w:t>
      </w:r>
      <w:r>
        <w:rPr>
          <w:rFonts w:ascii="Times New Roman" w:hAnsi="Times New Roman" w:cs="Times New Roman"/>
        </w:rPr>
        <w:t>9</w:t>
      </w:r>
      <w:r w:rsidRPr="00FA56DA">
        <w:rPr>
          <w:rFonts w:ascii="Times New Roman" w:hAnsi="Times New Roman" w:cs="Times New Roman"/>
        </w:rPr>
        <w:t xml:space="preserve"> года №</w:t>
      </w:r>
      <w:r w:rsidRPr="00793027">
        <w:rPr>
          <w:rFonts w:ascii="Times New Roman" w:hAnsi="Times New Roman" w:cs="Times New Roman"/>
          <w:color w:val="auto"/>
        </w:rPr>
        <w:t>3-1</w:t>
      </w:r>
      <w:r w:rsidR="00793027" w:rsidRPr="00793027">
        <w:rPr>
          <w:rFonts w:ascii="Times New Roman" w:hAnsi="Times New Roman" w:cs="Times New Roman"/>
          <w:color w:val="auto"/>
        </w:rPr>
        <w:t>55</w:t>
      </w:r>
    </w:p>
    <w:p w:rsidR="005F57CC" w:rsidRPr="00FA56DA" w:rsidRDefault="00E823FF" w:rsidP="005F57CC">
      <w:pPr>
        <w:jc w:val="both"/>
        <w:rPr>
          <w:rFonts w:ascii="Times New Roman" w:hAnsi="Times New Roman" w:cs="Times New Roman"/>
        </w:rPr>
      </w:pPr>
      <w:r>
        <w:rPr>
          <w:rFonts w:ascii="Times New Roman" w:hAnsi="Times New Roman" w:cs="Times New Roman"/>
        </w:rPr>
        <w:t>с</w:t>
      </w:r>
      <w:r w:rsidR="005F57CC" w:rsidRPr="00FA56DA">
        <w:rPr>
          <w:rFonts w:ascii="Times New Roman" w:hAnsi="Times New Roman" w:cs="Times New Roman"/>
        </w:rPr>
        <w:t>.</w:t>
      </w:r>
      <w:r>
        <w:rPr>
          <w:rFonts w:ascii="Times New Roman" w:hAnsi="Times New Roman" w:cs="Times New Roman"/>
        </w:rPr>
        <w:t xml:space="preserve"> Староселье</w:t>
      </w:r>
    </w:p>
    <w:p w:rsidR="005F57CC" w:rsidRPr="00794E64" w:rsidRDefault="005F57CC" w:rsidP="005F57CC">
      <w:pPr>
        <w:jc w:val="both"/>
        <w:rPr>
          <w:rFonts w:ascii="Times New Roman" w:hAnsi="Times New Roman" w:cs="Times New Roman"/>
        </w:rPr>
      </w:pPr>
    </w:p>
    <w:p w:rsidR="005F57CC" w:rsidRPr="00794E64" w:rsidRDefault="00794E64" w:rsidP="00794E64">
      <w:pPr>
        <w:pStyle w:val="40"/>
        <w:shd w:val="clear" w:color="auto" w:fill="auto"/>
        <w:spacing w:before="0"/>
        <w:ind w:left="20"/>
        <w:jc w:val="left"/>
        <w:rPr>
          <w:rFonts w:ascii="Times New Roman" w:hAnsi="Times New Roman" w:cs="Times New Roman"/>
          <w:sz w:val="24"/>
          <w:szCs w:val="24"/>
        </w:rPr>
      </w:pPr>
      <w:r w:rsidRPr="00794E64">
        <w:rPr>
          <w:rFonts w:ascii="Times New Roman" w:hAnsi="Times New Roman" w:cs="Times New Roman"/>
          <w:color w:val="000000"/>
          <w:sz w:val="24"/>
          <w:szCs w:val="24"/>
          <w:lang w:eastAsia="ru-RU" w:bidi="ru-RU"/>
        </w:rPr>
        <w:t xml:space="preserve">      </w:t>
      </w:r>
      <w:proofErr w:type="gramStart"/>
      <w:r w:rsidR="005F57CC" w:rsidRPr="00794E64">
        <w:rPr>
          <w:rFonts w:ascii="Times New Roman" w:hAnsi="Times New Roman" w:cs="Times New Roman"/>
          <w:color w:val="000000"/>
          <w:sz w:val="24"/>
          <w:szCs w:val="24"/>
          <w:lang w:eastAsia="ru-RU" w:bidi="ru-RU"/>
        </w:rPr>
        <w:t>Об утверждении Порядка</w:t>
      </w:r>
      <w:r w:rsidR="00E823FF" w:rsidRPr="00794E64">
        <w:rPr>
          <w:rFonts w:ascii="Times New Roman" w:hAnsi="Times New Roman" w:cs="Times New Roman"/>
          <w:color w:val="000000"/>
          <w:sz w:val="24"/>
          <w:szCs w:val="24"/>
          <w:lang w:eastAsia="ru-RU" w:bidi="ru-RU"/>
        </w:rPr>
        <w:t xml:space="preserve"> </w:t>
      </w:r>
      <w:r w:rsidR="005F57CC" w:rsidRPr="00794E64">
        <w:rPr>
          <w:rFonts w:ascii="Times New Roman" w:hAnsi="Times New Roman" w:cs="Times New Roman"/>
          <w:bCs w:val="0"/>
          <w:sz w:val="24"/>
          <w:szCs w:val="24"/>
        </w:rPr>
        <w:t>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w:t>
      </w:r>
      <w:r w:rsidRPr="00794E64">
        <w:rPr>
          <w:rFonts w:ascii="Times New Roman" w:hAnsi="Times New Roman" w:cs="Times New Roman"/>
          <w:bCs w:val="0"/>
          <w:sz w:val="24"/>
          <w:szCs w:val="24"/>
        </w:rPr>
        <w:t xml:space="preserve"> </w:t>
      </w:r>
      <w:r w:rsidR="005F57CC" w:rsidRPr="00794E64">
        <w:rPr>
          <w:rFonts w:ascii="Times New Roman" w:hAnsi="Times New Roman" w:cs="Times New Roman"/>
          <w:color w:val="000000"/>
          <w:sz w:val="24"/>
          <w:szCs w:val="24"/>
          <w:lang w:eastAsia="ru-RU" w:bidi="ru-RU"/>
        </w:rPr>
        <w:t xml:space="preserve">муниципального образования </w:t>
      </w:r>
      <w:r w:rsidR="00E823FF" w:rsidRPr="00794E64">
        <w:rPr>
          <w:rFonts w:ascii="Times New Roman" w:hAnsi="Times New Roman" w:cs="Times New Roman"/>
          <w:color w:val="000000"/>
          <w:sz w:val="24"/>
          <w:szCs w:val="24"/>
          <w:lang w:eastAsia="ru-RU" w:bidi="ru-RU"/>
        </w:rPr>
        <w:t>«</w:t>
      </w:r>
      <w:r w:rsidR="00E823FF" w:rsidRPr="00794E64">
        <w:rPr>
          <w:rFonts w:ascii="Times New Roman" w:hAnsi="Times New Roman" w:cs="Times New Roman"/>
          <w:sz w:val="24"/>
          <w:szCs w:val="24"/>
          <w:lang w:eastAsia="ru-RU" w:bidi="ru-RU"/>
        </w:rPr>
        <w:t>Старосель</w:t>
      </w:r>
      <w:r w:rsidR="005F57CC" w:rsidRPr="00794E64">
        <w:rPr>
          <w:rFonts w:ascii="Times New Roman" w:hAnsi="Times New Roman" w:cs="Times New Roman"/>
          <w:sz w:val="24"/>
          <w:szCs w:val="24"/>
          <w:lang w:eastAsia="ru-RU" w:bidi="ru-RU"/>
        </w:rPr>
        <w:t>ское сельское поселение</w:t>
      </w:r>
      <w:r w:rsidR="005F57CC" w:rsidRPr="00794E64">
        <w:rPr>
          <w:rFonts w:ascii="Times New Roman" w:hAnsi="Times New Roman" w:cs="Times New Roman"/>
          <w:color w:val="000000"/>
          <w:sz w:val="24"/>
          <w:szCs w:val="24"/>
          <w:lang w:eastAsia="ru-RU" w:bidi="ru-RU"/>
        </w:rPr>
        <w:t xml:space="preserve">» </w:t>
      </w:r>
      <w:proofErr w:type="gramEnd"/>
    </w:p>
    <w:p w:rsidR="005F57CC" w:rsidRPr="00794E64" w:rsidRDefault="005F57CC" w:rsidP="005F57CC">
      <w:pPr>
        <w:jc w:val="both"/>
        <w:rPr>
          <w:rFonts w:ascii="Times New Roman" w:hAnsi="Times New Roman" w:cs="Times New Roman"/>
        </w:rPr>
      </w:pPr>
    </w:p>
    <w:p w:rsidR="005F57CC" w:rsidRPr="00794E64" w:rsidRDefault="005F57CC" w:rsidP="005F57CC">
      <w:pPr>
        <w:shd w:val="clear" w:color="auto" w:fill="FFFFFF"/>
        <w:ind w:right="-5"/>
        <w:jc w:val="both"/>
        <w:rPr>
          <w:rFonts w:ascii="Times New Roman" w:hAnsi="Times New Roman" w:cs="Times New Roman"/>
          <w:spacing w:val="-8"/>
        </w:rPr>
      </w:pPr>
      <w:r w:rsidRPr="00794E64">
        <w:rPr>
          <w:rFonts w:ascii="Times New Roman" w:hAnsi="Times New Roman" w:cs="Times New Roman"/>
          <w:spacing w:val="-2"/>
        </w:rPr>
        <w:t xml:space="preserve">        В соответствии с  Федеральным законом от 06.10.2003 N 131-ФЗ "Об</w:t>
      </w:r>
      <w:r w:rsidRPr="00794E64">
        <w:rPr>
          <w:rFonts w:ascii="Times New Roman" w:hAnsi="Times New Roman" w:cs="Times New Roman"/>
          <w:spacing w:val="-2"/>
        </w:rPr>
        <w:br/>
      </w:r>
      <w:r w:rsidRPr="00794E64">
        <w:rPr>
          <w:rFonts w:ascii="Times New Roman" w:hAnsi="Times New Roman" w:cs="Times New Roman"/>
          <w:spacing w:val="9"/>
        </w:rPr>
        <w:t xml:space="preserve">общих принципах организации местного самоуправления в Российской </w:t>
      </w:r>
      <w:r w:rsidRPr="00794E64">
        <w:rPr>
          <w:rFonts w:ascii="Times New Roman" w:hAnsi="Times New Roman" w:cs="Times New Roman"/>
          <w:spacing w:val="-10"/>
        </w:rPr>
        <w:t xml:space="preserve">Федерации", Градостроительным кодексом, Уставом </w:t>
      </w:r>
      <w:r w:rsidR="00794E64" w:rsidRPr="00794E64">
        <w:rPr>
          <w:rFonts w:ascii="Times New Roman" w:hAnsi="Times New Roman" w:cs="Times New Roman"/>
          <w:spacing w:val="-10"/>
        </w:rPr>
        <w:t xml:space="preserve"> Старосель</w:t>
      </w:r>
      <w:r w:rsidRPr="00794E64">
        <w:rPr>
          <w:rFonts w:ascii="Times New Roman" w:hAnsi="Times New Roman" w:cs="Times New Roman"/>
          <w:spacing w:val="-10"/>
        </w:rPr>
        <w:t xml:space="preserve">ского сельского поселения </w:t>
      </w:r>
      <w:r w:rsidR="00794E64" w:rsidRPr="00794E64">
        <w:rPr>
          <w:rFonts w:ascii="Times New Roman" w:hAnsi="Times New Roman" w:cs="Times New Roman"/>
          <w:spacing w:val="-10"/>
        </w:rPr>
        <w:t xml:space="preserve"> Старосель</w:t>
      </w:r>
      <w:r w:rsidRPr="00794E64">
        <w:rPr>
          <w:rFonts w:ascii="Times New Roman" w:hAnsi="Times New Roman" w:cs="Times New Roman"/>
          <w:spacing w:val="-10"/>
        </w:rPr>
        <w:t>ский сельский Совет народных депутатов</w:t>
      </w:r>
      <w:r w:rsidRPr="00794E64">
        <w:rPr>
          <w:rFonts w:ascii="Times New Roman" w:hAnsi="Times New Roman" w:cs="Times New Roman"/>
          <w:spacing w:val="-8"/>
        </w:rPr>
        <w:t xml:space="preserve"> </w:t>
      </w:r>
    </w:p>
    <w:p w:rsidR="005F57CC" w:rsidRPr="00794E64" w:rsidRDefault="005F57CC" w:rsidP="005F57CC">
      <w:pPr>
        <w:shd w:val="clear" w:color="auto" w:fill="FFFFFF"/>
        <w:ind w:right="-5"/>
        <w:jc w:val="both"/>
        <w:rPr>
          <w:rFonts w:ascii="Times New Roman" w:hAnsi="Times New Roman" w:cs="Times New Roman"/>
          <w:b/>
          <w:bCs/>
          <w:spacing w:val="-6"/>
        </w:rPr>
      </w:pPr>
      <w:r w:rsidRPr="00794E64">
        <w:rPr>
          <w:rFonts w:ascii="Times New Roman" w:hAnsi="Times New Roman" w:cs="Times New Roman"/>
          <w:b/>
          <w:bCs/>
          <w:spacing w:val="-6"/>
        </w:rPr>
        <w:t xml:space="preserve"> </w:t>
      </w:r>
    </w:p>
    <w:p w:rsidR="005F57CC" w:rsidRPr="00794E64" w:rsidRDefault="005F57CC" w:rsidP="005F57CC">
      <w:pPr>
        <w:jc w:val="center"/>
        <w:rPr>
          <w:rFonts w:ascii="Times New Roman" w:hAnsi="Times New Roman" w:cs="Times New Roman"/>
          <w:b/>
        </w:rPr>
      </w:pPr>
      <w:r w:rsidRPr="00794E64">
        <w:rPr>
          <w:rFonts w:ascii="Times New Roman" w:hAnsi="Times New Roman" w:cs="Times New Roman"/>
          <w:b/>
        </w:rPr>
        <w:t>РЕШИЛ:</w:t>
      </w:r>
    </w:p>
    <w:p w:rsidR="005F57CC" w:rsidRPr="00794E64" w:rsidRDefault="005F57CC" w:rsidP="005F57CC">
      <w:pPr>
        <w:pStyle w:val="40"/>
        <w:shd w:val="clear" w:color="auto" w:fill="auto"/>
        <w:spacing w:before="0"/>
        <w:jc w:val="both"/>
        <w:rPr>
          <w:rFonts w:ascii="Times New Roman" w:hAnsi="Times New Roman" w:cs="Times New Roman"/>
          <w:b w:val="0"/>
          <w:color w:val="000000"/>
          <w:sz w:val="24"/>
          <w:szCs w:val="24"/>
          <w:lang w:eastAsia="ru-RU" w:bidi="ru-RU"/>
        </w:rPr>
      </w:pPr>
      <w:proofErr w:type="gramStart"/>
      <w:r w:rsidRPr="00794E64">
        <w:rPr>
          <w:rFonts w:ascii="Times New Roman" w:hAnsi="Times New Roman" w:cs="Times New Roman"/>
          <w:b w:val="0"/>
          <w:color w:val="000000"/>
          <w:sz w:val="24"/>
          <w:szCs w:val="24"/>
          <w:lang w:eastAsia="ru-RU" w:bidi="ru-RU"/>
        </w:rPr>
        <w:t>1.Утвердить порядок</w:t>
      </w:r>
      <w:r w:rsidRPr="00794E64">
        <w:rPr>
          <w:rFonts w:ascii="Times New Roman" w:hAnsi="Times New Roman" w:cs="Times New Roman"/>
          <w:color w:val="000000"/>
          <w:sz w:val="24"/>
          <w:szCs w:val="24"/>
          <w:lang w:eastAsia="ru-RU" w:bidi="ru-RU"/>
        </w:rPr>
        <w:t xml:space="preserve"> </w:t>
      </w:r>
      <w:r w:rsidRPr="00794E64">
        <w:rPr>
          <w:rFonts w:ascii="Times New Roman" w:hAnsi="Times New Roman" w:cs="Times New Roman"/>
          <w:b w:val="0"/>
          <w:bCs w:val="0"/>
          <w:sz w:val="24"/>
          <w:szCs w:val="24"/>
        </w:rPr>
        <w:t xml:space="preserve">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r w:rsidRPr="00794E64">
        <w:rPr>
          <w:rFonts w:ascii="Times New Roman" w:hAnsi="Times New Roman" w:cs="Times New Roman"/>
          <w:b w:val="0"/>
          <w:color w:val="000000"/>
          <w:sz w:val="24"/>
          <w:szCs w:val="24"/>
          <w:lang w:eastAsia="ru-RU" w:bidi="ru-RU"/>
        </w:rPr>
        <w:t>муниципального образования «</w:t>
      </w:r>
      <w:r w:rsidR="00794E64" w:rsidRPr="00794E64">
        <w:rPr>
          <w:rFonts w:ascii="Times New Roman" w:hAnsi="Times New Roman" w:cs="Times New Roman"/>
          <w:b w:val="0"/>
          <w:sz w:val="24"/>
          <w:szCs w:val="24"/>
          <w:lang w:eastAsia="ru-RU" w:bidi="ru-RU"/>
        </w:rPr>
        <w:t>Старосель</w:t>
      </w:r>
      <w:r w:rsidRPr="00794E64">
        <w:rPr>
          <w:rFonts w:ascii="Times New Roman" w:hAnsi="Times New Roman" w:cs="Times New Roman"/>
          <w:b w:val="0"/>
          <w:sz w:val="24"/>
          <w:szCs w:val="24"/>
          <w:lang w:eastAsia="ru-RU" w:bidi="ru-RU"/>
        </w:rPr>
        <w:t>ское сельское поселение</w:t>
      </w:r>
      <w:r w:rsidRPr="00794E64">
        <w:rPr>
          <w:rFonts w:ascii="Times New Roman" w:hAnsi="Times New Roman" w:cs="Times New Roman"/>
          <w:b w:val="0"/>
          <w:color w:val="000000"/>
          <w:sz w:val="24"/>
          <w:szCs w:val="24"/>
          <w:lang w:eastAsia="ru-RU" w:bidi="ru-RU"/>
        </w:rPr>
        <w:t xml:space="preserve">» </w:t>
      </w:r>
      <w:proofErr w:type="gramEnd"/>
    </w:p>
    <w:p w:rsidR="005F57CC" w:rsidRPr="00794E64" w:rsidRDefault="005F57CC" w:rsidP="005F57CC">
      <w:pPr>
        <w:pStyle w:val="40"/>
        <w:shd w:val="clear" w:color="auto" w:fill="auto"/>
        <w:spacing w:before="0"/>
        <w:jc w:val="both"/>
        <w:rPr>
          <w:rFonts w:ascii="Times New Roman" w:hAnsi="Times New Roman" w:cs="Times New Roman"/>
          <w:b w:val="0"/>
          <w:color w:val="000000"/>
          <w:sz w:val="24"/>
          <w:szCs w:val="24"/>
          <w:lang w:eastAsia="ru-RU" w:bidi="ru-RU"/>
        </w:rPr>
      </w:pPr>
    </w:p>
    <w:p w:rsidR="005F57CC" w:rsidRPr="00794E64" w:rsidRDefault="005F57CC" w:rsidP="005F57CC">
      <w:pPr>
        <w:pStyle w:val="40"/>
        <w:shd w:val="clear" w:color="auto" w:fill="auto"/>
        <w:spacing w:before="0"/>
        <w:jc w:val="both"/>
        <w:rPr>
          <w:rFonts w:ascii="Times New Roman" w:hAnsi="Times New Roman" w:cs="Times New Roman"/>
          <w:b w:val="0"/>
          <w:color w:val="000000"/>
          <w:sz w:val="24"/>
          <w:szCs w:val="24"/>
          <w:lang w:eastAsia="ru-RU" w:bidi="ru-RU"/>
        </w:rPr>
      </w:pPr>
      <w:r w:rsidRPr="00794E64">
        <w:rPr>
          <w:rFonts w:ascii="Times New Roman" w:hAnsi="Times New Roman" w:cs="Times New Roman"/>
          <w:b w:val="0"/>
          <w:color w:val="000000"/>
          <w:sz w:val="24"/>
          <w:szCs w:val="24"/>
          <w:lang w:eastAsia="ru-RU" w:bidi="ru-RU"/>
        </w:rPr>
        <w:t>2.</w:t>
      </w:r>
      <w:r w:rsidRPr="00794E64">
        <w:rPr>
          <w:rFonts w:ascii="Times New Roman" w:hAnsi="Times New Roman" w:cs="Times New Roman"/>
          <w:b w:val="0"/>
          <w:bCs w:val="0"/>
          <w:sz w:val="24"/>
          <w:szCs w:val="24"/>
        </w:rPr>
        <w:t xml:space="preserve"> Утвердить Состав комиссии по осмотру зданий, сооружений в целях оценки их </w:t>
      </w:r>
      <w:proofErr w:type="gramStart"/>
      <w:r w:rsidRPr="00794E64">
        <w:rPr>
          <w:rFonts w:ascii="Times New Roman" w:hAnsi="Times New Roman" w:cs="Times New Roman"/>
          <w:b w:val="0"/>
          <w:bCs w:val="0"/>
          <w:sz w:val="24"/>
          <w:szCs w:val="24"/>
        </w:rPr>
        <w:t>технического</w:t>
      </w:r>
      <w:proofErr w:type="gramEnd"/>
    </w:p>
    <w:p w:rsidR="005F57CC" w:rsidRPr="00794E64" w:rsidRDefault="005F57CC" w:rsidP="005F57CC">
      <w:pPr>
        <w:jc w:val="both"/>
        <w:rPr>
          <w:rFonts w:ascii="Times New Roman" w:eastAsia="Times New Roman" w:hAnsi="Times New Roman" w:cs="Times New Roman"/>
        </w:rPr>
      </w:pPr>
      <w:r w:rsidRPr="00794E64">
        <w:rPr>
          <w:rFonts w:ascii="Times New Roman" w:eastAsia="Times New Roman" w:hAnsi="Times New Roman" w:cs="Times New Roman"/>
          <w:bCs/>
        </w:rPr>
        <w:t>состояния и надлежащего технического обслуживания на территории</w:t>
      </w:r>
      <w:r w:rsidRPr="00794E64">
        <w:rPr>
          <w:rFonts w:ascii="Times New Roman" w:eastAsia="Times New Roman" w:hAnsi="Times New Roman" w:cs="Times New Roman"/>
        </w:rPr>
        <w:t xml:space="preserve">  </w:t>
      </w:r>
      <w:r w:rsidR="00794E64" w:rsidRPr="00794E64">
        <w:rPr>
          <w:rFonts w:ascii="Times New Roman" w:eastAsia="Times New Roman" w:hAnsi="Times New Roman" w:cs="Times New Roman"/>
          <w:bCs/>
        </w:rPr>
        <w:t xml:space="preserve"> Старосель</w:t>
      </w:r>
      <w:r w:rsidRPr="00794E64">
        <w:rPr>
          <w:rFonts w:ascii="Times New Roman" w:eastAsia="Times New Roman" w:hAnsi="Times New Roman" w:cs="Times New Roman"/>
          <w:bCs/>
        </w:rPr>
        <w:t>ского сельского поселения</w:t>
      </w:r>
      <w:proofErr w:type="gramStart"/>
      <w:r w:rsidR="00793027">
        <w:rPr>
          <w:rFonts w:ascii="Times New Roman" w:eastAsia="Times New Roman" w:hAnsi="Times New Roman" w:cs="Times New Roman"/>
          <w:bCs/>
        </w:rPr>
        <w:t>.(</w:t>
      </w:r>
      <w:proofErr w:type="gramEnd"/>
      <w:r w:rsidR="00793027">
        <w:rPr>
          <w:rFonts w:ascii="Times New Roman" w:eastAsia="Times New Roman" w:hAnsi="Times New Roman" w:cs="Times New Roman"/>
          <w:bCs/>
        </w:rPr>
        <w:t xml:space="preserve"> Приложение 2)</w:t>
      </w:r>
    </w:p>
    <w:p w:rsidR="005F57CC" w:rsidRPr="00794E64" w:rsidRDefault="005F57CC" w:rsidP="005F57CC">
      <w:pPr>
        <w:widowControl/>
        <w:jc w:val="both"/>
        <w:rPr>
          <w:rFonts w:ascii="Times New Roman" w:eastAsia="Times New Roman" w:hAnsi="Times New Roman" w:cs="Times New Roman"/>
          <w:b/>
          <w:bCs/>
          <w:color w:val="auto"/>
          <w:lang w:bidi="ar-SA"/>
        </w:rPr>
      </w:pPr>
    </w:p>
    <w:p w:rsidR="005F57CC" w:rsidRPr="00794E64" w:rsidRDefault="005F57CC" w:rsidP="005F57CC">
      <w:pPr>
        <w:widowControl/>
        <w:jc w:val="both"/>
        <w:rPr>
          <w:rFonts w:ascii="Times New Roman" w:hAnsi="Times New Roman" w:cs="Times New Roman"/>
        </w:rPr>
      </w:pPr>
      <w:r w:rsidRPr="00794E64">
        <w:rPr>
          <w:rFonts w:ascii="Times New Roman" w:eastAsia="Times New Roman" w:hAnsi="Times New Roman" w:cs="Times New Roman"/>
          <w:bCs/>
          <w:color w:val="auto"/>
          <w:lang w:bidi="ar-SA"/>
        </w:rPr>
        <w:t>3.</w:t>
      </w:r>
      <w:r w:rsidRPr="00794E64">
        <w:rPr>
          <w:rFonts w:ascii="Times New Roman" w:hAnsi="Times New Roman" w:cs="Times New Roman"/>
        </w:rPr>
        <w:t xml:space="preserve">Настоящее решение обнародовать в соответствии с Уставом </w:t>
      </w:r>
      <w:r w:rsidR="00794E64" w:rsidRPr="00794E64">
        <w:rPr>
          <w:rFonts w:ascii="Times New Roman" w:hAnsi="Times New Roman" w:cs="Times New Roman"/>
        </w:rPr>
        <w:t xml:space="preserve"> Старосель</w:t>
      </w:r>
      <w:r w:rsidRPr="00794E64">
        <w:rPr>
          <w:rFonts w:ascii="Times New Roman" w:hAnsi="Times New Roman" w:cs="Times New Roman"/>
        </w:rPr>
        <w:t>ского сельского поселения.</w:t>
      </w:r>
    </w:p>
    <w:p w:rsidR="005F57CC" w:rsidRPr="00794E64" w:rsidRDefault="005F57CC" w:rsidP="005F57CC">
      <w:pPr>
        <w:jc w:val="both"/>
        <w:rPr>
          <w:rFonts w:ascii="Times New Roman" w:hAnsi="Times New Roman" w:cs="Times New Roman"/>
        </w:rPr>
      </w:pPr>
    </w:p>
    <w:p w:rsidR="005F57CC" w:rsidRPr="00794E64" w:rsidRDefault="005F57CC" w:rsidP="005F57CC">
      <w:pPr>
        <w:jc w:val="both"/>
        <w:rPr>
          <w:rFonts w:ascii="Times New Roman" w:hAnsi="Times New Roman" w:cs="Times New Roman"/>
        </w:rPr>
      </w:pPr>
    </w:p>
    <w:p w:rsidR="005F57CC" w:rsidRPr="00794E64" w:rsidRDefault="005F57CC" w:rsidP="005F57CC">
      <w:pPr>
        <w:jc w:val="both"/>
        <w:rPr>
          <w:rFonts w:ascii="Times New Roman" w:hAnsi="Times New Roman" w:cs="Times New Roman"/>
        </w:rPr>
      </w:pPr>
    </w:p>
    <w:p w:rsidR="005F57CC" w:rsidRPr="00794E64" w:rsidRDefault="005F57CC" w:rsidP="005F57CC">
      <w:pPr>
        <w:jc w:val="both"/>
        <w:rPr>
          <w:rFonts w:ascii="Times New Roman" w:hAnsi="Times New Roman" w:cs="Times New Roman"/>
        </w:rPr>
      </w:pPr>
    </w:p>
    <w:p w:rsidR="005F57CC" w:rsidRPr="00794E64" w:rsidRDefault="005F57CC" w:rsidP="005F57CC">
      <w:pPr>
        <w:jc w:val="both"/>
        <w:rPr>
          <w:rFonts w:ascii="Times New Roman" w:hAnsi="Times New Roman" w:cs="Times New Roman"/>
        </w:rPr>
      </w:pPr>
      <w:r w:rsidRPr="00794E64">
        <w:rPr>
          <w:rFonts w:ascii="Times New Roman" w:hAnsi="Times New Roman" w:cs="Times New Roman"/>
        </w:rPr>
        <w:t xml:space="preserve">Глава </w:t>
      </w:r>
      <w:r w:rsidR="00794E64" w:rsidRPr="00794E64">
        <w:rPr>
          <w:rFonts w:ascii="Times New Roman" w:hAnsi="Times New Roman" w:cs="Times New Roman"/>
        </w:rPr>
        <w:t xml:space="preserve"> Старосель</w:t>
      </w:r>
      <w:r w:rsidRPr="00794E64">
        <w:rPr>
          <w:rFonts w:ascii="Times New Roman" w:hAnsi="Times New Roman" w:cs="Times New Roman"/>
        </w:rPr>
        <w:t>ского сельского поселения</w:t>
      </w:r>
    </w:p>
    <w:p w:rsidR="005F57CC" w:rsidRPr="00794E64" w:rsidRDefault="005F57CC" w:rsidP="005F57CC">
      <w:pPr>
        <w:jc w:val="both"/>
        <w:rPr>
          <w:rFonts w:ascii="Times New Roman" w:hAnsi="Times New Roman" w:cs="Times New Roman"/>
        </w:rPr>
      </w:pPr>
      <w:r w:rsidRPr="00794E64">
        <w:rPr>
          <w:rFonts w:ascii="Times New Roman" w:hAnsi="Times New Roman" w:cs="Times New Roman"/>
        </w:rPr>
        <w:t xml:space="preserve">Председатель </w:t>
      </w:r>
      <w:r w:rsidR="00794E64" w:rsidRPr="00794E64">
        <w:rPr>
          <w:rFonts w:ascii="Times New Roman" w:hAnsi="Times New Roman" w:cs="Times New Roman"/>
        </w:rPr>
        <w:t xml:space="preserve"> Старосель</w:t>
      </w:r>
      <w:r w:rsidRPr="00794E64">
        <w:rPr>
          <w:rFonts w:ascii="Times New Roman" w:hAnsi="Times New Roman" w:cs="Times New Roman"/>
        </w:rPr>
        <w:t xml:space="preserve">ского </w:t>
      </w:r>
      <w:proofErr w:type="gramStart"/>
      <w:r w:rsidRPr="00794E64">
        <w:rPr>
          <w:rFonts w:ascii="Times New Roman" w:hAnsi="Times New Roman" w:cs="Times New Roman"/>
        </w:rPr>
        <w:t>сельского</w:t>
      </w:r>
      <w:proofErr w:type="gramEnd"/>
    </w:p>
    <w:p w:rsidR="005F57CC" w:rsidRPr="00794E64" w:rsidRDefault="005F57CC" w:rsidP="005F57CC">
      <w:pPr>
        <w:jc w:val="both"/>
        <w:rPr>
          <w:rFonts w:ascii="Times New Roman" w:hAnsi="Times New Roman" w:cs="Times New Roman"/>
        </w:rPr>
      </w:pPr>
      <w:r w:rsidRPr="00794E64">
        <w:rPr>
          <w:rFonts w:ascii="Times New Roman" w:hAnsi="Times New Roman" w:cs="Times New Roman"/>
        </w:rPr>
        <w:t xml:space="preserve">Совета народных депутатов                                                                     </w:t>
      </w:r>
      <w:r w:rsidR="00794E64" w:rsidRPr="00794E64">
        <w:rPr>
          <w:rFonts w:ascii="Times New Roman" w:hAnsi="Times New Roman" w:cs="Times New Roman"/>
        </w:rPr>
        <w:t xml:space="preserve"> А.В. Лукашов</w:t>
      </w:r>
    </w:p>
    <w:p w:rsidR="005F57CC" w:rsidRPr="00FA56DA" w:rsidRDefault="005F57CC" w:rsidP="005F57CC">
      <w:pPr>
        <w:jc w:val="both"/>
        <w:rPr>
          <w:rFonts w:ascii="Times New Roman" w:hAnsi="Times New Roman" w:cs="Times New Roman"/>
        </w:rPr>
      </w:pPr>
    </w:p>
    <w:p w:rsidR="005F57CC" w:rsidRPr="00FA56DA" w:rsidRDefault="005F57CC" w:rsidP="005F57CC">
      <w:pPr>
        <w:jc w:val="both"/>
        <w:rPr>
          <w:rFonts w:ascii="Times New Roman" w:hAnsi="Times New Roman" w:cs="Times New Roman"/>
        </w:rPr>
      </w:pPr>
    </w:p>
    <w:p w:rsidR="005F57CC" w:rsidRDefault="005F57CC" w:rsidP="005F57CC">
      <w:pPr>
        <w:ind w:right="340"/>
        <w:rPr>
          <w:rFonts w:ascii="Times New Roman" w:hAnsi="Times New Roman" w:cs="Times New Roman"/>
        </w:rPr>
      </w:pPr>
    </w:p>
    <w:p w:rsidR="005F57CC" w:rsidRDefault="005F57CC" w:rsidP="005F57CC">
      <w:pPr>
        <w:ind w:left="5103" w:right="340"/>
        <w:rPr>
          <w:rFonts w:ascii="Times New Roman" w:hAnsi="Times New Roman" w:cs="Times New Roman"/>
        </w:rPr>
      </w:pPr>
    </w:p>
    <w:p w:rsidR="005F57CC" w:rsidRDefault="005F57CC" w:rsidP="005F57CC">
      <w:pPr>
        <w:ind w:right="340"/>
        <w:rPr>
          <w:rFonts w:ascii="Times New Roman" w:hAnsi="Times New Roman" w:cs="Times New Roman"/>
        </w:rPr>
      </w:pPr>
    </w:p>
    <w:p w:rsidR="005F57CC" w:rsidRDefault="005F57CC" w:rsidP="005F57CC">
      <w:pPr>
        <w:ind w:left="5103" w:right="340"/>
        <w:rPr>
          <w:rFonts w:ascii="Times New Roman" w:hAnsi="Times New Roman" w:cs="Times New Roman"/>
        </w:rPr>
      </w:pPr>
    </w:p>
    <w:p w:rsidR="005F57CC" w:rsidRDefault="005F57CC" w:rsidP="005F57CC">
      <w:pPr>
        <w:ind w:left="5103" w:right="340"/>
        <w:jc w:val="right"/>
        <w:rPr>
          <w:rFonts w:ascii="Times New Roman" w:hAnsi="Times New Roman" w:cs="Times New Roman"/>
        </w:rPr>
      </w:pPr>
      <w:r>
        <w:rPr>
          <w:rFonts w:ascii="Times New Roman" w:hAnsi="Times New Roman" w:cs="Times New Roman"/>
        </w:rPr>
        <w:t xml:space="preserve">                </w:t>
      </w:r>
      <w:r w:rsidRPr="00296538">
        <w:rPr>
          <w:rFonts w:ascii="Times New Roman" w:hAnsi="Times New Roman" w:cs="Times New Roman"/>
        </w:rPr>
        <w:t xml:space="preserve">Приложение к Решению </w:t>
      </w:r>
      <w:r w:rsidR="00794E64">
        <w:rPr>
          <w:rFonts w:ascii="Times New Roman" w:hAnsi="Times New Roman" w:cs="Times New Roman"/>
        </w:rPr>
        <w:t xml:space="preserve"> Старосель</w:t>
      </w:r>
      <w:r>
        <w:rPr>
          <w:rFonts w:ascii="Times New Roman" w:hAnsi="Times New Roman" w:cs="Times New Roman"/>
        </w:rPr>
        <w:t xml:space="preserve">ского </w:t>
      </w:r>
      <w:proofErr w:type="gramStart"/>
      <w:r>
        <w:rPr>
          <w:rFonts w:ascii="Times New Roman" w:hAnsi="Times New Roman" w:cs="Times New Roman"/>
        </w:rPr>
        <w:t>сельского</w:t>
      </w:r>
      <w:proofErr w:type="gramEnd"/>
    </w:p>
    <w:p w:rsidR="005F57CC" w:rsidRDefault="005F57CC" w:rsidP="005F57CC">
      <w:pPr>
        <w:ind w:left="5103" w:right="340"/>
        <w:jc w:val="right"/>
        <w:rPr>
          <w:rFonts w:ascii="Times New Roman" w:hAnsi="Times New Roman" w:cs="Times New Roman"/>
        </w:rPr>
      </w:pPr>
      <w:r>
        <w:rPr>
          <w:rFonts w:ascii="Times New Roman" w:hAnsi="Times New Roman" w:cs="Times New Roman"/>
        </w:rPr>
        <w:t xml:space="preserve">                </w:t>
      </w:r>
      <w:r w:rsidRPr="00296538">
        <w:rPr>
          <w:rFonts w:ascii="Times New Roman" w:hAnsi="Times New Roman" w:cs="Times New Roman"/>
        </w:rPr>
        <w:t>С</w:t>
      </w:r>
      <w:r>
        <w:rPr>
          <w:rFonts w:ascii="Times New Roman" w:hAnsi="Times New Roman" w:cs="Times New Roman"/>
        </w:rPr>
        <w:t xml:space="preserve">овета </w:t>
      </w:r>
      <w:r w:rsidRPr="00296538">
        <w:rPr>
          <w:rFonts w:ascii="Times New Roman" w:hAnsi="Times New Roman" w:cs="Times New Roman"/>
        </w:rPr>
        <w:t xml:space="preserve">народных депутатов </w:t>
      </w:r>
    </w:p>
    <w:p w:rsidR="005F57CC" w:rsidRPr="00296538" w:rsidRDefault="005F57CC" w:rsidP="005F57CC">
      <w:pPr>
        <w:ind w:left="5103" w:right="340"/>
        <w:jc w:val="right"/>
        <w:rPr>
          <w:rFonts w:ascii="Times New Roman" w:hAnsi="Times New Roman" w:cs="Times New Roman"/>
        </w:rPr>
      </w:pPr>
      <w:r>
        <w:rPr>
          <w:rFonts w:ascii="Times New Roman" w:hAnsi="Times New Roman" w:cs="Times New Roman"/>
        </w:rPr>
        <w:t xml:space="preserve">                </w:t>
      </w:r>
      <w:r w:rsidRPr="00296538">
        <w:rPr>
          <w:rFonts w:ascii="Times New Roman" w:hAnsi="Times New Roman" w:cs="Times New Roman"/>
        </w:rPr>
        <w:t xml:space="preserve">от </w:t>
      </w:r>
      <w:r>
        <w:rPr>
          <w:rFonts w:ascii="Times New Roman" w:hAnsi="Times New Roman" w:cs="Times New Roman"/>
        </w:rPr>
        <w:t>04.09.2019</w:t>
      </w:r>
      <w:r w:rsidRPr="00296538">
        <w:rPr>
          <w:rFonts w:ascii="Times New Roman" w:hAnsi="Times New Roman" w:cs="Times New Roman"/>
        </w:rPr>
        <w:t xml:space="preserve"> г. № </w:t>
      </w:r>
      <w:r w:rsidRPr="00793027">
        <w:rPr>
          <w:rFonts w:ascii="Times New Roman" w:hAnsi="Times New Roman" w:cs="Times New Roman"/>
          <w:color w:val="auto"/>
        </w:rPr>
        <w:t>3-1</w:t>
      </w:r>
      <w:r w:rsidR="00793027">
        <w:rPr>
          <w:rFonts w:ascii="Times New Roman" w:hAnsi="Times New Roman" w:cs="Times New Roman"/>
          <w:color w:val="auto"/>
        </w:rPr>
        <w:t>55</w:t>
      </w:r>
    </w:p>
    <w:p w:rsidR="005F57CC" w:rsidRDefault="005F57CC" w:rsidP="005F57CC">
      <w:pPr>
        <w:pStyle w:val="40"/>
        <w:shd w:val="clear" w:color="auto" w:fill="auto"/>
        <w:spacing w:before="0"/>
        <w:ind w:left="20"/>
        <w:rPr>
          <w:color w:val="000000"/>
          <w:lang w:eastAsia="ru-RU" w:bidi="ru-RU"/>
        </w:rPr>
      </w:pPr>
    </w:p>
    <w:p w:rsidR="005F57CC" w:rsidRPr="00793027" w:rsidRDefault="005F57CC" w:rsidP="005F57CC">
      <w:pPr>
        <w:pStyle w:val="40"/>
        <w:shd w:val="clear" w:color="auto" w:fill="auto"/>
        <w:spacing w:before="0"/>
        <w:ind w:left="20"/>
        <w:rPr>
          <w:rFonts w:ascii="Times New Roman" w:hAnsi="Times New Roman" w:cs="Times New Roman"/>
        </w:rPr>
      </w:pPr>
      <w:r w:rsidRPr="00793027">
        <w:rPr>
          <w:rFonts w:ascii="Times New Roman" w:hAnsi="Times New Roman" w:cs="Times New Roman"/>
          <w:color w:val="000000"/>
          <w:lang w:eastAsia="ru-RU" w:bidi="ru-RU"/>
        </w:rPr>
        <w:t>ПОРЯДОК</w:t>
      </w:r>
    </w:p>
    <w:p w:rsidR="005F57CC" w:rsidRPr="00A91431" w:rsidRDefault="005F57CC" w:rsidP="005F57CC">
      <w:pPr>
        <w:spacing w:line="288" w:lineRule="auto"/>
        <w:jc w:val="center"/>
        <w:rPr>
          <w:rFonts w:ascii="Times New Roman" w:eastAsia="Times New Roman" w:hAnsi="Times New Roman" w:cs="Times New Roman"/>
          <w:sz w:val="28"/>
          <w:szCs w:val="28"/>
        </w:rPr>
      </w:pPr>
      <w:proofErr w:type="gramStart"/>
      <w:r w:rsidRPr="00A91431">
        <w:rPr>
          <w:rFonts w:ascii="Times New Roman" w:eastAsia="Times New Roman" w:hAnsi="Times New Roman" w:cs="Times New Roman"/>
          <w:b/>
          <w:bCs/>
          <w:sz w:val="28"/>
          <w:szCs w:val="28"/>
        </w:rPr>
        <w:t>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w:t>
      </w:r>
      <w:proofErr w:type="gramEnd"/>
    </w:p>
    <w:p w:rsidR="005F57CC" w:rsidRPr="00C461B3" w:rsidRDefault="005F57CC" w:rsidP="005F57CC">
      <w:pPr>
        <w:pStyle w:val="20"/>
        <w:shd w:val="clear" w:color="auto" w:fill="auto"/>
        <w:spacing w:before="0" w:after="303" w:line="280" w:lineRule="exact"/>
        <w:ind w:left="20"/>
        <w:rPr>
          <w:rFonts w:ascii="Times New Roman" w:hAnsi="Times New Roman" w:cs="Times New Roman"/>
          <w:b/>
          <w:color w:val="000000"/>
          <w:lang w:eastAsia="ru-RU" w:bidi="ru-RU"/>
        </w:rPr>
      </w:pPr>
      <w:r w:rsidRPr="00C461B3">
        <w:rPr>
          <w:rFonts w:ascii="Times New Roman" w:hAnsi="Times New Roman" w:cs="Times New Roman"/>
          <w:b/>
          <w:color w:val="000000"/>
          <w:lang w:eastAsia="ru-RU" w:bidi="ru-RU"/>
        </w:rPr>
        <w:t>муниципального образования «</w:t>
      </w:r>
      <w:r w:rsidR="00794E64" w:rsidRPr="00C461B3">
        <w:rPr>
          <w:rFonts w:ascii="Times New Roman" w:hAnsi="Times New Roman" w:cs="Times New Roman"/>
          <w:b/>
          <w:lang w:eastAsia="ru-RU" w:bidi="ru-RU"/>
        </w:rPr>
        <w:t>Старосель</w:t>
      </w:r>
      <w:r w:rsidRPr="00C461B3">
        <w:rPr>
          <w:rFonts w:ascii="Times New Roman" w:hAnsi="Times New Roman" w:cs="Times New Roman"/>
          <w:b/>
          <w:lang w:eastAsia="ru-RU" w:bidi="ru-RU"/>
        </w:rPr>
        <w:t>ское сельское поселение</w:t>
      </w:r>
      <w:r w:rsidRPr="00C461B3">
        <w:rPr>
          <w:rFonts w:ascii="Times New Roman" w:hAnsi="Times New Roman" w:cs="Times New Roman"/>
          <w:b/>
          <w:color w:val="000000"/>
          <w:lang w:eastAsia="ru-RU" w:bidi="ru-RU"/>
        </w:rPr>
        <w:t xml:space="preserve">» </w:t>
      </w:r>
    </w:p>
    <w:p w:rsidR="005F57CC" w:rsidRPr="00C461B3" w:rsidRDefault="005F57CC" w:rsidP="005F57CC">
      <w:pPr>
        <w:pStyle w:val="20"/>
        <w:shd w:val="clear" w:color="auto" w:fill="auto"/>
        <w:spacing w:before="0" w:after="303" w:line="280" w:lineRule="exact"/>
        <w:ind w:left="20"/>
        <w:rPr>
          <w:rFonts w:ascii="Times New Roman" w:hAnsi="Times New Roman" w:cs="Times New Roman"/>
        </w:rPr>
      </w:pPr>
      <w:r w:rsidRPr="00C461B3">
        <w:rPr>
          <w:rFonts w:ascii="Times New Roman" w:hAnsi="Times New Roman" w:cs="Times New Roman"/>
          <w:color w:val="000000"/>
          <w:lang w:eastAsia="ru-RU" w:bidi="ru-RU"/>
        </w:rPr>
        <w:t>1. Общие положения</w:t>
      </w:r>
    </w:p>
    <w:p w:rsidR="005F57CC" w:rsidRPr="00C461B3" w:rsidRDefault="005F57CC" w:rsidP="005F57CC">
      <w:pPr>
        <w:pStyle w:val="20"/>
        <w:numPr>
          <w:ilvl w:val="0"/>
          <w:numId w:val="1"/>
        </w:numPr>
        <w:shd w:val="clear" w:color="auto" w:fill="auto"/>
        <w:tabs>
          <w:tab w:val="left" w:pos="1397"/>
        </w:tabs>
        <w:spacing w:before="0" w:after="0" w:line="317" w:lineRule="exact"/>
        <w:ind w:firstLine="800"/>
        <w:jc w:val="both"/>
        <w:rPr>
          <w:rFonts w:ascii="Times New Roman" w:hAnsi="Times New Roman" w:cs="Times New Roman"/>
        </w:rPr>
      </w:pPr>
      <w:proofErr w:type="gramStart"/>
      <w:r w:rsidRPr="00C461B3">
        <w:rPr>
          <w:rFonts w:ascii="Times New Roman" w:hAnsi="Times New Roman" w:cs="Times New Roman"/>
          <w:color w:val="000000"/>
          <w:lang w:eastAsia="ru-RU" w:bidi="ru-RU"/>
        </w:rPr>
        <w:t>Настоящий Порядок проведения осмотров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w:t>
      </w:r>
      <w:r w:rsidRPr="00C461B3">
        <w:rPr>
          <w:rFonts w:ascii="Times New Roman" w:hAnsi="Times New Roman" w:cs="Times New Roman"/>
          <w:b/>
          <w:bCs/>
          <w:lang w:eastAsia="ru-RU"/>
        </w:rPr>
        <w:t xml:space="preserve"> </w:t>
      </w:r>
      <w:r w:rsidRPr="00C461B3">
        <w:rPr>
          <w:rFonts w:ascii="Times New Roman" w:hAnsi="Times New Roman" w:cs="Times New Roman"/>
          <w:bCs/>
          <w:lang w:eastAsia="ru-RU"/>
        </w:rPr>
        <w:t>предъявляемых к конструктивным и другим характеристикам надежности и безопасности указанных объектов, требованиями проектной документации,</w:t>
      </w:r>
      <w:r w:rsidRPr="00C461B3">
        <w:rPr>
          <w:rFonts w:ascii="Times New Roman" w:hAnsi="Times New Roman" w:cs="Times New Roman"/>
          <w:color w:val="000000"/>
          <w:lang w:eastAsia="ru-RU" w:bidi="ru-RU"/>
        </w:rPr>
        <w:t xml:space="preserve"> выдачи рекомендаций об устранении выявленных в ходе таких осмотров нарушений </w:t>
      </w:r>
      <w:r w:rsidRPr="00C461B3">
        <w:rPr>
          <w:rFonts w:ascii="Times New Roman" w:hAnsi="Times New Roman" w:cs="Times New Roman"/>
          <w:bCs/>
          <w:lang w:eastAsia="ru-RU"/>
        </w:rPr>
        <w:t xml:space="preserve">в случаях, предусмотренных Градостроительным кодексом Российской Федерации и расположенных </w:t>
      </w:r>
      <w:r w:rsidRPr="00C461B3">
        <w:rPr>
          <w:rFonts w:ascii="Times New Roman" w:hAnsi="Times New Roman" w:cs="Times New Roman"/>
          <w:color w:val="000000"/>
          <w:lang w:eastAsia="ru-RU" w:bidi="ru-RU"/>
        </w:rPr>
        <w:t>на территории муниципального образования «</w:t>
      </w:r>
      <w:r w:rsidR="00794E64" w:rsidRPr="00C461B3">
        <w:rPr>
          <w:rFonts w:ascii="Times New Roman" w:hAnsi="Times New Roman" w:cs="Times New Roman"/>
          <w:color w:val="000000"/>
          <w:lang w:eastAsia="ru-RU" w:bidi="ru-RU"/>
        </w:rPr>
        <w:t>Старосель</w:t>
      </w:r>
      <w:r w:rsidRPr="00C461B3">
        <w:rPr>
          <w:rFonts w:ascii="Times New Roman" w:hAnsi="Times New Roman" w:cs="Times New Roman"/>
          <w:color w:val="000000"/>
          <w:lang w:eastAsia="ru-RU" w:bidi="ru-RU"/>
        </w:rPr>
        <w:t>ское сельское</w:t>
      </w:r>
      <w:proofErr w:type="gramEnd"/>
      <w:r w:rsidRPr="00C461B3">
        <w:rPr>
          <w:rFonts w:ascii="Times New Roman" w:hAnsi="Times New Roman" w:cs="Times New Roman"/>
          <w:color w:val="000000"/>
          <w:lang w:eastAsia="ru-RU" w:bidi="ru-RU"/>
        </w:rPr>
        <w:t xml:space="preserve"> поселение» (далее - Порядок) устанавливает:</w:t>
      </w:r>
    </w:p>
    <w:p w:rsidR="005F57CC" w:rsidRPr="00C461B3" w:rsidRDefault="005F57CC" w:rsidP="005F57CC">
      <w:pPr>
        <w:pStyle w:val="20"/>
        <w:numPr>
          <w:ilvl w:val="0"/>
          <w:numId w:val="2"/>
        </w:numPr>
        <w:shd w:val="clear" w:color="auto" w:fill="auto"/>
        <w:tabs>
          <w:tab w:val="left" w:pos="1634"/>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Цели, задачи, процедуру и сроки проведения осмотров зданий, сооружений, находящихся в эксплуатации на территории муниципального образования «</w:t>
      </w:r>
      <w:r w:rsidR="00794E64" w:rsidRPr="00C461B3">
        <w:rPr>
          <w:rFonts w:ascii="Times New Roman" w:hAnsi="Times New Roman" w:cs="Times New Roman"/>
          <w:color w:val="000000"/>
          <w:lang w:eastAsia="ru-RU" w:bidi="ru-RU"/>
        </w:rPr>
        <w:t>Старосель</w:t>
      </w:r>
      <w:r w:rsidRPr="00C461B3">
        <w:rPr>
          <w:rFonts w:ascii="Times New Roman" w:hAnsi="Times New Roman" w:cs="Times New Roman"/>
          <w:color w:val="000000"/>
          <w:lang w:eastAsia="ru-RU" w:bidi="ru-RU"/>
        </w:rPr>
        <w:t>ское сельское поселение», независимо от формы собственности на них (далее - осмотр);</w:t>
      </w:r>
    </w:p>
    <w:p w:rsidR="005F57CC" w:rsidRPr="00C461B3" w:rsidRDefault="005F57CC" w:rsidP="005F57CC">
      <w:pPr>
        <w:pStyle w:val="20"/>
        <w:numPr>
          <w:ilvl w:val="0"/>
          <w:numId w:val="2"/>
        </w:numPr>
        <w:shd w:val="clear" w:color="auto" w:fill="auto"/>
        <w:tabs>
          <w:tab w:val="left" w:pos="1475"/>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Процедуру и сроки выдачи рекомендаций об устранении выявленных в ходе таких осмотров нарушений (далее - выдача рекомендаций) лицам, ответственным за эксплуатацию зданий, сооружений.</w:t>
      </w:r>
    </w:p>
    <w:p w:rsidR="005F57CC" w:rsidRPr="00C461B3" w:rsidRDefault="005F57CC" w:rsidP="005F57CC">
      <w:pPr>
        <w:pStyle w:val="20"/>
        <w:numPr>
          <w:ilvl w:val="0"/>
          <w:numId w:val="1"/>
        </w:numPr>
        <w:shd w:val="clear" w:color="auto" w:fill="auto"/>
        <w:tabs>
          <w:tab w:val="left" w:pos="1521"/>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Целью проведения осмотров является оценка технического состояния и</w:t>
      </w:r>
      <w:r w:rsidRPr="00C461B3">
        <w:rPr>
          <w:rFonts w:ascii="Times New Roman" w:hAnsi="Times New Roman" w:cs="Times New Roman"/>
        </w:rPr>
        <w:t xml:space="preserve"> </w:t>
      </w:r>
      <w:r w:rsidRPr="00C461B3">
        <w:rPr>
          <w:rFonts w:ascii="Times New Roman" w:hAnsi="Times New Roman" w:cs="Times New Roman"/>
          <w:color w:val="000000"/>
          <w:lang w:eastAsia="ru-RU" w:bidi="ru-RU"/>
        </w:rPr>
        <w:t>надлежащего технического обслуживания зданий, сооружений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 проектной документации; выдача рекомендаций о мерах по устранению выявленных</w:t>
      </w:r>
      <w:r w:rsidRPr="00C461B3">
        <w:rPr>
          <w:rFonts w:ascii="Times New Roman" w:hAnsi="Times New Roman" w:cs="Times New Roman"/>
          <w:color w:val="000000"/>
          <w:lang w:eastAsia="ru-RU" w:bidi="ru-RU"/>
        </w:rPr>
        <w:tab/>
        <w:t>нарушений</w:t>
      </w:r>
      <w:r w:rsidRPr="00C461B3">
        <w:rPr>
          <w:rFonts w:ascii="Times New Roman" w:hAnsi="Times New Roman" w:cs="Times New Roman"/>
          <w:color w:val="000000"/>
          <w:lang w:eastAsia="ru-RU" w:bidi="ru-RU"/>
        </w:rPr>
        <w:tab/>
        <w:t>в случаях, предусмотренных</w:t>
      </w:r>
    </w:p>
    <w:p w:rsidR="005F57CC" w:rsidRPr="00C461B3" w:rsidRDefault="005F57CC" w:rsidP="005F57CC">
      <w:pPr>
        <w:pStyle w:val="20"/>
        <w:shd w:val="clear" w:color="auto" w:fill="auto"/>
        <w:spacing w:before="0" w:after="0" w:line="317" w:lineRule="exact"/>
        <w:jc w:val="both"/>
        <w:rPr>
          <w:rFonts w:ascii="Times New Roman" w:hAnsi="Times New Roman" w:cs="Times New Roman"/>
        </w:rPr>
      </w:pPr>
      <w:r w:rsidRPr="00C461B3">
        <w:rPr>
          <w:rFonts w:ascii="Times New Roman" w:hAnsi="Times New Roman" w:cs="Times New Roman"/>
          <w:color w:val="000000"/>
          <w:lang w:eastAsia="ru-RU" w:bidi="ru-RU"/>
        </w:rPr>
        <w:lastRenderedPageBreak/>
        <w:t>Градостроительным кодексом Российской Федерации.</w:t>
      </w:r>
    </w:p>
    <w:p w:rsidR="005F57CC" w:rsidRPr="00C461B3" w:rsidRDefault="005F57CC" w:rsidP="005F57CC">
      <w:pPr>
        <w:pStyle w:val="20"/>
        <w:numPr>
          <w:ilvl w:val="0"/>
          <w:numId w:val="1"/>
        </w:numPr>
        <w:shd w:val="clear" w:color="auto" w:fill="auto"/>
        <w:tabs>
          <w:tab w:val="left" w:pos="1273"/>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Настоящий Порядок не применяется в отношении зданий, сооружений, при эксплуатации которых осуществляется государственный контроль (надзор) в соответствии с федеральным законодательством.</w:t>
      </w:r>
    </w:p>
    <w:p w:rsidR="005F57CC" w:rsidRPr="00C461B3" w:rsidRDefault="005F57CC" w:rsidP="005F57CC">
      <w:pPr>
        <w:pStyle w:val="20"/>
        <w:numPr>
          <w:ilvl w:val="0"/>
          <w:numId w:val="1"/>
        </w:numPr>
        <w:shd w:val="clear" w:color="auto" w:fill="auto"/>
        <w:tabs>
          <w:tab w:val="left" w:pos="1283"/>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Основными задачами проведения осмотров и выдачи рекомендаций являются:</w:t>
      </w:r>
    </w:p>
    <w:p w:rsidR="005F57CC" w:rsidRPr="00C461B3" w:rsidRDefault="005F57CC" w:rsidP="005F57CC">
      <w:pPr>
        <w:pStyle w:val="20"/>
        <w:numPr>
          <w:ilvl w:val="0"/>
          <w:numId w:val="3"/>
        </w:numPr>
        <w:shd w:val="clear" w:color="auto" w:fill="auto"/>
        <w:tabs>
          <w:tab w:val="left" w:pos="1634"/>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Профилактика нарушений требований законодательства при эксплуатации зданий, сооружений.</w:t>
      </w:r>
    </w:p>
    <w:p w:rsidR="005F57CC" w:rsidRPr="00C461B3" w:rsidRDefault="005F57CC" w:rsidP="005F57CC">
      <w:pPr>
        <w:pStyle w:val="20"/>
        <w:numPr>
          <w:ilvl w:val="0"/>
          <w:numId w:val="3"/>
        </w:numPr>
        <w:shd w:val="clear" w:color="auto" w:fill="auto"/>
        <w:tabs>
          <w:tab w:val="left" w:pos="1489"/>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Обеспечение соблюдения требований законодательства, в том числе технических регламентов при эксплуатации зданий, сооружений.</w:t>
      </w:r>
    </w:p>
    <w:p w:rsidR="005F57CC" w:rsidRPr="00C461B3" w:rsidRDefault="005F57CC" w:rsidP="005F57CC">
      <w:pPr>
        <w:pStyle w:val="20"/>
        <w:numPr>
          <w:ilvl w:val="0"/>
          <w:numId w:val="3"/>
        </w:numPr>
        <w:shd w:val="clear" w:color="auto" w:fill="auto"/>
        <w:tabs>
          <w:tab w:val="left" w:pos="1781"/>
        </w:tabs>
        <w:spacing w:before="0" w:after="0" w:line="322"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Обеспечение выполнения мероприятий, направленных на предотвращение возникновения аварийных ситуаций при эксплуатации зданий, сооружений.</w:t>
      </w:r>
    </w:p>
    <w:p w:rsidR="005F57CC" w:rsidRPr="00C461B3" w:rsidRDefault="005F57CC" w:rsidP="005F57CC">
      <w:pPr>
        <w:pStyle w:val="20"/>
        <w:numPr>
          <w:ilvl w:val="0"/>
          <w:numId w:val="3"/>
        </w:numPr>
        <w:shd w:val="clear" w:color="auto" w:fill="auto"/>
        <w:tabs>
          <w:tab w:val="left" w:pos="1479"/>
        </w:tabs>
        <w:spacing w:before="0" w:after="248" w:line="326"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Защита прав физических и юридических лиц при эксплуатации зданий и сооружений.</w:t>
      </w:r>
    </w:p>
    <w:p w:rsidR="005F57CC" w:rsidRPr="00C461B3" w:rsidRDefault="005F57CC" w:rsidP="005F57CC">
      <w:pPr>
        <w:pStyle w:val="20"/>
        <w:shd w:val="clear" w:color="auto" w:fill="auto"/>
        <w:spacing w:before="0" w:after="240" w:line="317" w:lineRule="exact"/>
        <w:rPr>
          <w:rFonts w:ascii="Times New Roman" w:hAnsi="Times New Roman" w:cs="Times New Roman"/>
        </w:rPr>
      </w:pPr>
      <w:r w:rsidRPr="00C461B3">
        <w:rPr>
          <w:rFonts w:ascii="Times New Roman" w:hAnsi="Times New Roman" w:cs="Times New Roman"/>
          <w:color w:val="000000"/>
          <w:lang w:eastAsia="ru-RU" w:bidi="ru-RU"/>
        </w:rPr>
        <w:t>2. Проведение осмотров зданий, сооружений и выдача рекомендаций</w:t>
      </w:r>
      <w:r w:rsidRPr="00C461B3">
        <w:rPr>
          <w:rFonts w:ascii="Times New Roman" w:hAnsi="Times New Roman" w:cs="Times New Roman"/>
          <w:color w:val="000000"/>
          <w:lang w:eastAsia="ru-RU" w:bidi="ru-RU"/>
        </w:rPr>
        <w:br/>
        <w:t>об устранении выявленных в ходе таких осмотров нарушений</w:t>
      </w:r>
    </w:p>
    <w:p w:rsidR="005F57CC" w:rsidRPr="00C461B3" w:rsidRDefault="005F57CC" w:rsidP="005F57CC">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 xml:space="preserve">Проведение осмотров зданий и сооружений и выдача рекомендаций осуществляется постоянно действующей межведомственной комиссией по проведению осмотров зданий, сооружений на предмет их технического состояния и надлежащего технического обслуживания (далее </w:t>
      </w:r>
      <w:proofErr w:type="gramStart"/>
      <w:r w:rsidRPr="00C461B3">
        <w:rPr>
          <w:rFonts w:ascii="Times New Roman" w:hAnsi="Times New Roman" w:cs="Times New Roman"/>
          <w:color w:val="000000"/>
          <w:lang w:eastAsia="ru-RU" w:bidi="ru-RU"/>
        </w:rPr>
        <w:t>-К</w:t>
      </w:r>
      <w:proofErr w:type="gramEnd"/>
      <w:r w:rsidRPr="00C461B3">
        <w:rPr>
          <w:rFonts w:ascii="Times New Roman" w:hAnsi="Times New Roman" w:cs="Times New Roman"/>
          <w:color w:val="000000"/>
          <w:lang w:eastAsia="ru-RU" w:bidi="ru-RU"/>
        </w:rPr>
        <w:t>омиссия) на территории муниципального образования «</w:t>
      </w:r>
      <w:r w:rsidR="00794E64" w:rsidRPr="00C461B3">
        <w:rPr>
          <w:rFonts w:ascii="Times New Roman" w:hAnsi="Times New Roman" w:cs="Times New Roman"/>
          <w:color w:val="000000"/>
          <w:lang w:eastAsia="ru-RU" w:bidi="ru-RU"/>
        </w:rPr>
        <w:t>Старосель</w:t>
      </w:r>
      <w:r w:rsidRPr="00C461B3">
        <w:rPr>
          <w:rFonts w:ascii="Times New Roman" w:hAnsi="Times New Roman" w:cs="Times New Roman"/>
          <w:color w:val="000000"/>
          <w:lang w:eastAsia="ru-RU" w:bidi="ru-RU"/>
        </w:rPr>
        <w:t>ское сельское поселение», состав которой утверждается постановлением администрации Унечского района.</w:t>
      </w:r>
    </w:p>
    <w:p w:rsidR="005F57CC" w:rsidRPr="00C461B3" w:rsidRDefault="005F57CC" w:rsidP="005F57CC">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К полномочиям комиссии относятся:</w:t>
      </w:r>
    </w:p>
    <w:p w:rsidR="005F57CC" w:rsidRPr="00C461B3" w:rsidRDefault="005F57CC" w:rsidP="005F57CC">
      <w:pPr>
        <w:pStyle w:val="20"/>
        <w:numPr>
          <w:ilvl w:val="0"/>
          <w:numId w:val="5"/>
        </w:numPr>
        <w:shd w:val="clear" w:color="auto" w:fill="auto"/>
        <w:tabs>
          <w:tab w:val="left" w:pos="1556"/>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Организация и проведение осмотров.</w:t>
      </w:r>
    </w:p>
    <w:p w:rsidR="005F57CC" w:rsidRPr="00C461B3" w:rsidRDefault="005F57CC" w:rsidP="005F57CC">
      <w:pPr>
        <w:pStyle w:val="20"/>
        <w:numPr>
          <w:ilvl w:val="0"/>
          <w:numId w:val="5"/>
        </w:numPr>
        <w:shd w:val="clear" w:color="auto" w:fill="auto"/>
        <w:tabs>
          <w:tab w:val="left" w:pos="1556"/>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Подготовка и выдача рекомендаций о мерах по устранению выявленных нарушений.</w:t>
      </w:r>
    </w:p>
    <w:p w:rsidR="005F57CC" w:rsidRPr="00C461B3" w:rsidRDefault="005F57CC" w:rsidP="005F57CC">
      <w:pPr>
        <w:pStyle w:val="20"/>
        <w:numPr>
          <w:ilvl w:val="0"/>
          <w:numId w:val="5"/>
        </w:numPr>
        <w:shd w:val="clear" w:color="auto" w:fill="auto"/>
        <w:tabs>
          <w:tab w:val="left" w:pos="1556"/>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Организация и проведение мониторинга выполнения рекомендаций о мерах по устранению выявленных нарушений.</w:t>
      </w:r>
    </w:p>
    <w:p w:rsidR="005F57CC" w:rsidRPr="00C461B3" w:rsidRDefault="005F57CC" w:rsidP="005F57CC">
      <w:pPr>
        <w:pStyle w:val="20"/>
        <w:numPr>
          <w:ilvl w:val="0"/>
          <w:numId w:val="5"/>
        </w:numPr>
        <w:shd w:val="clear" w:color="auto" w:fill="auto"/>
        <w:tabs>
          <w:tab w:val="left" w:pos="1781"/>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Привлечение к проведению осмотров специализированных организаций и специалистов.</w:t>
      </w:r>
    </w:p>
    <w:p w:rsidR="005F57CC" w:rsidRPr="00C461B3" w:rsidRDefault="005F57CC" w:rsidP="005F57CC">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Основанием для осмотра зданий, сооружений является поступившее в уполномоченный орган заявление физического или юридического лица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их разрушения (далее - заявление).</w:t>
      </w:r>
    </w:p>
    <w:p w:rsidR="005F57CC" w:rsidRPr="00C461B3" w:rsidRDefault="005F57CC" w:rsidP="005F57CC">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Проведение осмотров зданий и сооружений и выдача рекомендаций включают в себя:</w:t>
      </w:r>
    </w:p>
    <w:p w:rsidR="005F57CC" w:rsidRPr="00C461B3" w:rsidRDefault="005F57CC" w:rsidP="005F57CC">
      <w:pPr>
        <w:pStyle w:val="20"/>
        <w:numPr>
          <w:ilvl w:val="0"/>
          <w:numId w:val="6"/>
        </w:numPr>
        <w:shd w:val="clear" w:color="auto" w:fill="auto"/>
        <w:tabs>
          <w:tab w:val="left" w:pos="1556"/>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Выезд на объект осмотра, указанный в заявлении, поступившем в администрацию Унечского района.</w:t>
      </w:r>
    </w:p>
    <w:p w:rsidR="005F57CC" w:rsidRPr="00C461B3" w:rsidRDefault="005F57CC" w:rsidP="005F57CC">
      <w:pPr>
        <w:pStyle w:val="20"/>
        <w:numPr>
          <w:ilvl w:val="0"/>
          <w:numId w:val="6"/>
        </w:numPr>
        <w:shd w:val="clear" w:color="auto" w:fill="auto"/>
        <w:tabs>
          <w:tab w:val="left" w:pos="1556"/>
        </w:tabs>
        <w:spacing w:before="0" w:after="0" w:line="317" w:lineRule="exact"/>
        <w:ind w:firstLine="800"/>
        <w:jc w:val="both"/>
        <w:rPr>
          <w:rFonts w:ascii="Times New Roman" w:hAnsi="Times New Roman" w:cs="Times New Roman"/>
        </w:rPr>
      </w:pPr>
      <w:proofErr w:type="gramStart"/>
      <w:r w:rsidRPr="00C461B3">
        <w:rPr>
          <w:rFonts w:ascii="Times New Roman" w:hAnsi="Times New Roman" w:cs="Times New Roman"/>
          <w:color w:val="000000"/>
          <w:lang w:eastAsia="ru-RU" w:bidi="ru-RU"/>
        </w:rPr>
        <w:t xml:space="preserve">Ознакомление с журналом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w:t>
      </w:r>
      <w:r w:rsidRPr="00C461B3">
        <w:rPr>
          <w:rFonts w:ascii="Times New Roman" w:hAnsi="Times New Roman" w:cs="Times New Roman"/>
          <w:color w:val="000000"/>
          <w:lang w:eastAsia="ru-RU" w:bidi="ru-RU"/>
        </w:rPr>
        <w:lastRenderedPageBreak/>
        <w:t>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комиссией предписаний об устранении выявленных в</w:t>
      </w:r>
      <w:proofErr w:type="gramEnd"/>
      <w:r w:rsidRPr="00C461B3">
        <w:rPr>
          <w:rFonts w:ascii="Times New Roman" w:hAnsi="Times New Roman" w:cs="Times New Roman"/>
          <w:color w:val="000000"/>
          <w:lang w:eastAsia="ru-RU" w:bidi="ru-RU"/>
        </w:rPr>
        <w:t xml:space="preserve"> </w:t>
      </w:r>
      <w:proofErr w:type="gramStart"/>
      <w:r w:rsidRPr="00C461B3">
        <w:rPr>
          <w:rFonts w:ascii="Times New Roman" w:hAnsi="Times New Roman" w:cs="Times New Roman"/>
          <w:color w:val="000000"/>
          <w:lang w:eastAsia="ru-RU" w:bidi="ru-RU"/>
        </w:rPr>
        <w:t>процессе</w:t>
      </w:r>
      <w:proofErr w:type="gramEnd"/>
      <w:r w:rsidRPr="00C461B3">
        <w:rPr>
          <w:rFonts w:ascii="Times New Roman" w:hAnsi="Times New Roman" w:cs="Times New Roman"/>
          <w:color w:val="000000"/>
          <w:lang w:eastAsia="ru-RU" w:bidi="ru-RU"/>
        </w:rPr>
        <w:t xml:space="preserve"> эксплуатации здания, сооружения нарушений, сведения об устранении этих нарушений.</w:t>
      </w:r>
    </w:p>
    <w:p w:rsidR="005F57CC" w:rsidRPr="00C461B3" w:rsidRDefault="005F57CC" w:rsidP="005F57CC">
      <w:pPr>
        <w:pStyle w:val="20"/>
        <w:numPr>
          <w:ilvl w:val="0"/>
          <w:numId w:val="6"/>
        </w:numPr>
        <w:shd w:val="clear" w:color="auto" w:fill="auto"/>
        <w:tabs>
          <w:tab w:val="left" w:pos="1781"/>
        </w:tabs>
        <w:spacing w:before="0" w:after="0" w:line="317" w:lineRule="exact"/>
        <w:ind w:firstLine="800"/>
        <w:jc w:val="both"/>
        <w:rPr>
          <w:rFonts w:ascii="Times New Roman" w:hAnsi="Times New Roman" w:cs="Times New Roman"/>
        </w:rPr>
      </w:pPr>
      <w:r w:rsidRPr="00C461B3">
        <w:rPr>
          <w:rFonts w:ascii="Times New Roman" w:hAnsi="Times New Roman" w:cs="Times New Roman"/>
          <w:color w:val="000000"/>
          <w:lang w:eastAsia="ru-RU" w:bidi="ru-RU"/>
        </w:rPr>
        <w:t>Визуальное освидетельствование нарушений требований законодательства Российской Федерации к эксплуатации зданий, сооружений, в том числе повлекшие возникновение аварийных ситуаций в зданиях, сооружениях или возникновение угрозы разрушения зданий, сооружений.</w:t>
      </w:r>
    </w:p>
    <w:p w:rsidR="005F57CC" w:rsidRPr="00C461B3" w:rsidRDefault="005F57CC" w:rsidP="005F57CC">
      <w:pPr>
        <w:pStyle w:val="20"/>
        <w:numPr>
          <w:ilvl w:val="0"/>
          <w:numId w:val="6"/>
        </w:numPr>
        <w:shd w:val="clear" w:color="auto" w:fill="auto"/>
        <w:tabs>
          <w:tab w:val="left" w:pos="1553"/>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Составление акта осмотра.</w:t>
      </w:r>
    </w:p>
    <w:p w:rsidR="005F57CC" w:rsidRPr="00C461B3" w:rsidRDefault="005F57CC" w:rsidP="005F57CC">
      <w:pPr>
        <w:pStyle w:val="20"/>
        <w:numPr>
          <w:ilvl w:val="0"/>
          <w:numId w:val="6"/>
        </w:numPr>
        <w:shd w:val="clear" w:color="auto" w:fill="auto"/>
        <w:tabs>
          <w:tab w:val="left" w:pos="155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Выдачу рекомендаций.</w:t>
      </w:r>
    </w:p>
    <w:p w:rsidR="005F57CC" w:rsidRPr="00C461B3" w:rsidRDefault="005F57CC" w:rsidP="005F57CC">
      <w:pPr>
        <w:pStyle w:val="20"/>
        <w:numPr>
          <w:ilvl w:val="0"/>
          <w:numId w:val="4"/>
        </w:numPr>
        <w:shd w:val="clear" w:color="auto" w:fill="auto"/>
        <w:tabs>
          <w:tab w:val="left" w:pos="150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Срок проведения осмотра и выдачи рекомендаций не должен превышать тридцати дней со дня регистрации заявления физического или юридического лица в уполномоченном органе.</w:t>
      </w:r>
    </w:p>
    <w:p w:rsidR="005F57CC" w:rsidRPr="00C461B3" w:rsidRDefault="005F57CC" w:rsidP="005F57CC">
      <w:pPr>
        <w:pStyle w:val="20"/>
        <w:numPr>
          <w:ilvl w:val="0"/>
          <w:numId w:val="4"/>
        </w:numPr>
        <w:shd w:val="clear" w:color="auto" w:fill="auto"/>
        <w:tabs>
          <w:tab w:val="left" w:pos="1513"/>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Осмотры проводятся с участием лица, ответственного за эксплуатацию здания, сооружения и собственников зданий, сооружений или лиц, которые владеют зданием, сооружением на ином законном основании (на праве аренды, праве хозяйственного ведения, праве оперативного управления и других правах), либо их уполномоченных представителей.</w:t>
      </w:r>
    </w:p>
    <w:p w:rsidR="005F57CC" w:rsidRPr="00C461B3" w:rsidRDefault="005F57CC" w:rsidP="005F57CC">
      <w:pPr>
        <w:pStyle w:val="20"/>
        <w:numPr>
          <w:ilvl w:val="0"/>
          <w:numId w:val="4"/>
        </w:numPr>
        <w:shd w:val="clear" w:color="auto" w:fill="auto"/>
        <w:tabs>
          <w:tab w:val="left" w:pos="1301"/>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Акт осмотра здания, сооружений должны содержать следующие сведения:</w:t>
      </w:r>
    </w:p>
    <w:p w:rsidR="005F57CC" w:rsidRPr="00C461B3" w:rsidRDefault="005F57CC" w:rsidP="005F57CC">
      <w:pPr>
        <w:pStyle w:val="20"/>
        <w:numPr>
          <w:ilvl w:val="0"/>
          <w:numId w:val="7"/>
        </w:numPr>
        <w:shd w:val="clear" w:color="auto" w:fill="auto"/>
        <w:tabs>
          <w:tab w:val="left" w:pos="1517"/>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Фамилии, имена, отчества (последнее при наличии), должности должностных лиц уполномоченного органа, осуществляющих осмотр, а также привлекаемых к проведению осмотров представителей специализированных организаций или специалистов.</w:t>
      </w:r>
    </w:p>
    <w:p w:rsidR="005F57CC" w:rsidRPr="00C461B3" w:rsidRDefault="005F57CC" w:rsidP="005F57CC">
      <w:pPr>
        <w:pStyle w:val="20"/>
        <w:numPr>
          <w:ilvl w:val="0"/>
          <w:numId w:val="7"/>
        </w:numPr>
        <w:shd w:val="clear" w:color="auto" w:fill="auto"/>
        <w:tabs>
          <w:tab w:val="left" w:pos="150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Наименование юридического лица или фамилия, имя, отчество (последнее при наличии) индивидуального предпринимателя, физического лица, владеющего на праве собственности или ином законном основании (на праве аренды, праве хозяйственного ведения, праве оперативного управления и других правах) осматриваемым зданием, сооружением, адреса их местонахождения или жительства (при наличии сведений в уполномоченном органе).</w:t>
      </w:r>
    </w:p>
    <w:p w:rsidR="005F57CC" w:rsidRPr="00C461B3" w:rsidRDefault="005F57CC" w:rsidP="005F57CC">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Местонахождение осматриваемого здания, сооружения.</w:t>
      </w:r>
    </w:p>
    <w:p w:rsidR="005F57CC" w:rsidRPr="00C461B3" w:rsidRDefault="005F57CC" w:rsidP="005F57CC">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Предмет осмотра здания, сооружения.</w:t>
      </w:r>
    </w:p>
    <w:p w:rsidR="005F57CC" w:rsidRPr="00C461B3" w:rsidRDefault="005F57CC" w:rsidP="005F57CC">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Правовые основания проведения осмотра здания, сооружения.</w:t>
      </w:r>
    </w:p>
    <w:p w:rsidR="005F57CC" w:rsidRPr="00C461B3" w:rsidRDefault="005F57CC" w:rsidP="005F57CC">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Дату и время проведения осмотра здания, сооружения.</w:t>
      </w:r>
    </w:p>
    <w:p w:rsidR="005F57CC" w:rsidRPr="00C461B3" w:rsidRDefault="005F57CC" w:rsidP="005F57CC">
      <w:pPr>
        <w:pStyle w:val="20"/>
        <w:numPr>
          <w:ilvl w:val="0"/>
          <w:numId w:val="4"/>
        </w:numPr>
        <w:shd w:val="clear" w:color="auto" w:fill="auto"/>
        <w:tabs>
          <w:tab w:val="left" w:pos="1297"/>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По результатам осмотра зданий, сооружений составляется акт осмотра по форме согласно приложению № 1 к настоящему Порядку.</w:t>
      </w:r>
    </w:p>
    <w:p w:rsidR="005F57CC" w:rsidRPr="00C461B3" w:rsidRDefault="005F57CC" w:rsidP="005F57CC">
      <w:pPr>
        <w:pStyle w:val="20"/>
        <w:numPr>
          <w:ilvl w:val="0"/>
          <w:numId w:val="4"/>
        </w:numPr>
        <w:shd w:val="clear" w:color="auto" w:fill="auto"/>
        <w:tabs>
          <w:tab w:val="left" w:pos="1347"/>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К акту осмотра прикладываются:</w:t>
      </w:r>
    </w:p>
    <w:p w:rsidR="005F57CC" w:rsidRPr="00C461B3" w:rsidRDefault="00045572" w:rsidP="005F57CC">
      <w:pPr>
        <w:pStyle w:val="20"/>
        <w:numPr>
          <w:ilvl w:val="0"/>
          <w:numId w:val="8"/>
        </w:numPr>
        <w:shd w:val="clear" w:color="auto" w:fill="auto"/>
        <w:tabs>
          <w:tab w:val="left" w:pos="1858"/>
          <w:tab w:val="left" w:pos="4656"/>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 xml:space="preserve">Объяснения лиц, </w:t>
      </w:r>
      <w:r w:rsidR="005F57CC" w:rsidRPr="00C461B3">
        <w:rPr>
          <w:rFonts w:ascii="Times New Roman" w:hAnsi="Times New Roman" w:cs="Times New Roman"/>
          <w:color w:val="000000"/>
          <w:lang w:eastAsia="ru-RU" w:bidi="ru-RU"/>
        </w:rPr>
        <w:t>допустивших нарушение требований</w:t>
      </w:r>
    </w:p>
    <w:p w:rsidR="005F57CC" w:rsidRPr="00C461B3" w:rsidRDefault="005F57CC" w:rsidP="005F57CC">
      <w:pPr>
        <w:pStyle w:val="20"/>
        <w:shd w:val="clear" w:color="auto" w:fill="auto"/>
        <w:spacing w:before="0" w:after="0" w:line="317" w:lineRule="exact"/>
        <w:jc w:val="both"/>
        <w:rPr>
          <w:rFonts w:ascii="Times New Roman" w:hAnsi="Times New Roman" w:cs="Times New Roman"/>
        </w:rPr>
      </w:pPr>
      <w:r w:rsidRPr="00C461B3">
        <w:rPr>
          <w:rFonts w:ascii="Times New Roman" w:hAnsi="Times New Roman" w:cs="Times New Roman"/>
          <w:color w:val="000000"/>
          <w:lang w:eastAsia="ru-RU" w:bidi="ru-RU"/>
        </w:rPr>
        <w:t>законодательства Российской Федерации к эксплуатации зданий, сооружений.</w:t>
      </w:r>
    </w:p>
    <w:p w:rsidR="005F57CC" w:rsidRPr="00C461B3" w:rsidRDefault="005F57CC" w:rsidP="005F57CC">
      <w:pPr>
        <w:pStyle w:val="20"/>
        <w:numPr>
          <w:ilvl w:val="0"/>
          <w:numId w:val="8"/>
        </w:numPr>
        <w:shd w:val="clear" w:color="auto" w:fill="auto"/>
        <w:tabs>
          <w:tab w:val="left" w:pos="1513"/>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 xml:space="preserve">Результаты </w:t>
      </w:r>
      <w:proofErr w:type="spellStart"/>
      <w:r w:rsidRPr="00C461B3">
        <w:rPr>
          <w:rFonts w:ascii="Times New Roman" w:hAnsi="Times New Roman" w:cs="Times New Roman"/>
          <w:color w:val="000000"/>
          <w:lang w:eastAsia="ru-RU" w:bidi="ru-RU"/>
        </w:rPr>
        <w:t>фотофиксации</w:t>
      </w:r>
      <w:proofErr w:type="spellEnd"/>
      <w:r w:rsidRPr="00C461B3">
        <w:rPr>
          <w:rFonts w:ascii="Times New Roman" w:hAnsi="Times New Roman" w:cs="Times New Roman"/>
          <w:color w:val="000000"/>
          <w:lang w:eastAsia="ru-RU" w:bidi="ru-RU"/>
        </w:rPr>
        <w:t xml:space="preserve"> нарушений требований законодательства Российской Федерации к эксплуатации зданий, сооружений, в том числе повлекшие возникновение аварийных ситуаций в зданиях, сооружениях или возникновение угрозы разрушения зданий, сооружений.</w:t>
      </w:r>
    </w:p>
    <w:p w:rsidR="005F57CC" w:rsidRPr="00C461B3" w:rsidRDefault="005F57CC" w:rsidP="005F57CC">
      <w:pPr>
        <w:pStyle w:val="20"/>
        <w:numPr>
          <w:ilvl w:val="0"/>
          <w:numId w:val="8"/>
        </w:numPr>
        <w:shd w:val="clear" w:color="auto" w:fill="auto"/>
        <w:tabs>
          <w:tab w:val="left" w:pos="150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lastRenderedPageBreak/>
        <w:t>Заключения специализированных организаций или специалистов, привлекаемых к осмотру уполномоченным органом.</w:t>
      </w:r>
    </w:p>
    <w:p w:rsidR="005F57CC" w:rsidRPr="00C461B3" w:rsidRDefault="005F57CC" w:rsidP="005F57CC">
      <w:pPr>
        <w:pStyle w:val="20"/>
        <w:numPr>
          <w:ilvl w:val="0"/>
          <w:numId w:val="8"/>
        </w:numPr>
        <w:shd w:val="clear" w:color="auto" w:fill="auto"/>
        <w:tabs>
          <w:tab w:val="left" w:pos="1858"/>
          <w:tab w:val="left" w:pos="4656"/>
          <w:tab w:val="left" w:pos="6410"/>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Иные документы,</w:t>
      </w:r>
      <w:r w:rsidRPr="00C461B3">
        <w:rPr>
          <w:rFonts w:ascii="Times New Roman" w:hAnsi="Times New Roman" w:cs="Times New Roman"/>
          <w:color w:val="000000"/>
          <w:lang w:eastAsia="ru-RU" w:bidi="ru-RU"/>
        </w:rPr>
        <w:tab/>
        <w:t>материалы,</w:t>
      </w:r>
      <w:r w:rsidRPr="00C461B3">
        <w:rPr>
          <w:rFonts w:ascii="Times New Roman" w:hAnsi="Times New Roman" w:cs="Times New Roman"/>
          <w:color w:val="000000"/>
          <w:lang w:eastAsia="ru-RU" w:bidi="ru-RU"/>
        </w:rPr>
        <w:tab/>
        <w:t>содержащие информацию,</w:t>
      </w:r>
    </w:p>
    <w:p w:rsidR="005F57CC" w:rsidRPr="00C461B3" w:rsidRDefault="005F57CC" w:rsidP="005F57CC">
      <w:pPr>
        <w:pStyle w:val="20"/>
        <w:shd w:val="clear" w:color="auto" w:fill="auto"/>
        <w:spacing w:before="0" w:after="0" w:line="317" w:lineRule="exact"/>
        <w:jc w:val="both"/>
        <w:rPr>
          <w:rFonts w:ascii="Times New Roman" w:hAnsi="Times New Roman" w:cs="Times New Roman"/>
        </w:rPr>
      </w:pPr>
      <w:r w:rsidRPr="00C461B3">
        <w:rPr>
          <w:rFonts w:ascii="Times New Roman" w:hAnsi="Times New Roman" w:cs="Times New Roman"/>
          <w:color w:val="000000"/>
          <w:lang w:eastAsia="ru-RU" w:bidi="ru-RU"/>
        </w:rPr>
        <w:t>подтверждающую или опровергающую наличие нарушений требований законодательства Российской Федерации к эксплуатации зданий, сооружений, в том числе повлекших возникновение аварийных ситуаций в зданиях, сооружениях или возникновение угрозы разрушения зданий.</w:t>
      </w:r>
    </w:p>
    <w:p w:rsidR="005F57CC" w:rsidRPr="00C461B3" w:rsidRDefault="005F57CC" w:rsidP="005F57CC">
      <w:pPr>
        <w:pStyle w:val="20"/>
        <w:numPr>
          <w:ilvl w:val="0"/>
          <w:numId w:val="8"/>
        </w:numPr>
        <w:shd w:val="clear" w:color="auto" w:fill="auto"/>
        <w:tabs>
          <w:tab w:val="left" w:pos="1508"/>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Рекомендации о мерах по устранению выявленных нарушений по форме согласно приложению № 2 к настоящему Порядку.</w:t>
      </w:r>
    </w:p>
    <w:p w:rsidR="005F57CC" w:rsidRPr="00C461B3" w:rsidRDefault="005F57CC" w:rsidP="005F57CC">
      <w:pPr>
        <w:pStyle w:val="20"/>
        <w:numPr>
          <w:ilvl w:val="0"/>
          <w:numId w:val="4"/>
        </w:numPr>
        <w:shd w:val="clear" w:color="auto" w:fill="auto"/>
        <w:tabs>
          <w:tab w:val="left" w:pos="1412"/>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Акт осмотра составляется после завершения осмотра, но не позднее десяти рабочих дней со дня проведения осмотра, в трех экземплярах. Один из экземпляров с приложенными к нему документами, вручается собственникам зданий, сооружений (лицам, которые владеют зданием, сооружением на ином законном основании) либо их уполномоченным представителям под роспись, второй направляется (вручается) заявителю, третий остается в администрации Унечского района.</w:t>
      </w:r>
    </w:p>
    <w:p w:rsidR="005F57CC" w:rsidRPr="00C461B3" w:rsidRDefault="005F57CC" w:rsidP="005F57CC">
      <w:pPr>
        <w:pStyle w:val="20"/>
        <w:numPr>
          <w:ilvl w:val="0"/>
          <w:numId w:val="4"/>
        </w:numPr>
        <w:shd w:val="clear" w:color="auto" w:fill="auto"/>
        <w:tabs>
          <w:tab w:val="left" w:pos="1412"/>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Рекомендации о мерах по устранению выявленных нарушений должны содержать:</w:t>
      </w:r>
    </w:p>
    <w:p w:rsidR="005F57CC" w:rsidRPr="00C461B3" w:rsidRDefault="005F57CC" w:rsidP="005F57CC">
      <w:pPr>
        <w:pStyle w:val="20"/>
        <w:numPr>
          <w:ilvl w:val="0"/>
          <w:numId w:val="9"/>
        </w:numPr>
        <w:shd w:val="clear" w:color="auto" w:fill="auto"/>
        <w:tabs>
          <w:tab w:val="left" w:pos="1674"/>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Описание выявленных нарушений.</w:t>
      </w:r>
    </w:p>
    <w:p w:rsidR="005F57CC" w:rsidRPr="00C461B3" w:rsidRDefault="005F57CC" w:rsidP="005F57CC">
      <w:pPr>
        <w:pStyle w:val="20"/>
        <w:numPr>
          <w:ilvl w:val="0"/>
          <w:numId w:val="9"/>
        </w:numPr>
        <w:shd w:val="clear" w:color="auto" w:fill="auto"/>
        <w:tabs>
          <w:tab w:val="left" w:pos="1633"/>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Предложение по проведению собственником здания, сооружения или лицом, которое владеет зданием, сооружением на ином законном основании (на праве аренды и других правах) обследования с выдачей технического заключения о соответствии (несоответствии) здания, сооружения требованиям технических регламентов, проектной документации (далее - обследование).</w:t>
      </w:r>
    </w:p>
    <w:p w:rsidR="005F57CC" w:rsidRPr="00C461B3" w:rsidRDefault="005F57CC" w:rsidP="005F57CC">
      <w:pPr>
        <w:pStyle w:val="20"/>
        <w:numPr>
          <w:ilvl w:val="0"/>
          <w:numId w:val="9"/>
        </w:numPr>
        <w:shd w:val="clear" w:color="auto" w:fill="auto"/>
        <w:tabs>
          <w:tab w:val="left" w:pos="1674"/>
        </w:tabs>
        <w:spacing w:before="0" w:after="0" w:line="317" w:lineRule="exact"/>
        <w:ind w:firstLine="780"/>
        <w:jc w:val="both"/>
        <w:rPr>
          <w:rFonts w:ascii="Times New Roman" w:hAnsi="Times New Roman" w:cs="Times New Roman"/>
        </w:rPr>
      </w:pPr>
      <w:r w:rsidRPr="00C461B3">
        <w:rPr>
          <w:rFonts w:ascii="Times New Roman" w:hAnsi="Times New Roman" w:cs="Times New Roman"/>
          <w:color w:val="000000"/>
          <w:lang w:eastAsia="ru-RU" w:bidi="ru-RU"/>
        </w:rPr>
        <w:t>Срок устранения выявленных нарушений.</w:t>
      </w:r>
    </w:p>
    <w:p w:rsidR="005F57CC" w:rsidRDefault="005F57CC" w:rsidP="005F57CC">
      <w:pPr>
        <w:pStyle w:val="20"/>
        <w:numPr>
          <w:ilvl w:val="0"/>
          <w:numId w:val="4"/>
        </w:numPr>
        <w:shd w:val="clear" w:color="auto" w:fill="auto"/>
        <w:tabs>
          <w:tab w:val="left" w:pos="1588"/>
        </w:tabs>
        <w:spacing w:before="0" w:after="0" w:line="317" w:lineRule="exact"/>
        <w:ind w:firstLine="780"/>
        <w:jc w:val="both"/>
        <w:sectPr w:rsidR="005F57CC">
          <w:pgSz w:w="11900" w:h="16840"/>
          <w:pgMar w:top="1018" w:right="773" w:bottom="1460" w:left="1037" w:header="0" w:footer="3" w:gutter="0"/>
          <w:cols w:space="720"/>
          <w:noEndnote/>
          <w:docGrid w:linePitch="360"/>
        </w:sectPr>
      </w:pPr>
      <w:r w:rsidRPr="00C461B3">
        <w:rPr>
          <w:rFonts w:ascii="Times New Roman" w:hAnsi="Times New Roman" w:cs="Times New Roman"/>
          <w:color w:val="000000"/>
          <w:lang w:eastAsia="ru-RU" w:bidi="ru-RU"/>
        </w:rPr>
        <w:t>Секретарь межведомственной комиссии ведет учет проведенных осмотров в Журнале учета осмотров зданий и сооружений, который ведется</w:t>
      </w:r>
      <w:r w:rsidR="00045572" w:rsidRPr="00C461B3">
        <w:rPr>
          <w:rFonts w:ascii="Times New Roman" w:hAnsi="Times New Roman" w:cs="Times New Roman"/>
          <w:color w:val="000000"/>
          <w:lang w:eastAsia="ru-RU" w:bidi="ru-RU"/>
        </w:rPr>
        <w:t xml:space="preserve"> по форме согласно приложению №3 </w:t>
      </w:r>
      <w:r w:rsidRPr="00C461B3">
        <w:rPr>
          <w:rFonts w:ascii="Times New Roman" w:hAnsi="Times New Roman" w:cs="Times New Roman"/>
          <w:color w:val="000000"/>
          <w:lang w:eastAsia="ru-RU" w:bidi="ru-RU"/>
        </w:rPr>
        <w:t>к настоящему</w:t>
      </w:r>
      <w:r>
        <w:rPr>
          <w:color w:val="000000"/>
          <w:lang w:eastAsia="ru-RU" w:bidi="ru-RU"/>
        </w:rPr>
        <w:t xml:space="preserve"> Порядку.</w:t>
      </w:r>
    </w:p>
    <w:p w:rsidR="005F57CC" w:rsidRDefault="005F57CC" w:rsidP="005F57CC">
      <w:pPr>
        <w:spacing w:before="100" w:beforeAutospacing="1" w:after="100" w:afterAutospacing="1"/>
        <w:rPr>
          <w:rFonts w:ascii="Times New Roman" w:eastAsia="Times New Roman" w:hAnsi="Times New Roman" w:cs="Times New Roman"/>
          <w:color w:val="auto"/>
          <w:sz w:val="22"/>
          <w:szCs w:val="22"/>
          <w:lang w:bidi="ar-SA"/>
        </w:rPr>
      </w:pPr>
      <w:r w:rsidRPr="00FA56DA">
        <w:rPr>
          <w:rFonts w:ascii="Times New Roman" w:eastAsia="Times New Roman" w:hAnsi="Times New Roman" w:cs="Times New Roman"/>
          <w:sz w:val="22"/>
          <w:szCs w:val="22"/>
        </w:rPr>
        <w:lastRenderedPageBreak/>
        <w:t>Приложение № 1</w:t>
      </w:r>
    </w:p>
    <w:p w:rsidR="005F57CC" w:rsidRPr="00C712B0" w:rsidRDefault="005F57CC" w:rsidP="005F57CC">
      <w:pPr>
        <w:spacing w:before="100" w:beforeAutospacing="1" w:after="100" w:afterAutospacing="1"/>
        <w:rPr>
          <w:rFonts w:ascii="Times New Roman" w:eastAsia="Times New Roman" w:hAnsi="Times New Roman" w:cs="Times New Roman"/>
          <w:color w:val="auto"/>
          <w:sz w:val="22"/>
          <w:szCs w:val="22"/>
          <w:lang w:bidi="ar-SA"/>
        </w:rPr>
      </w:pPr>
      <w:proofErr w:type="gramStart"/>
      <w:r w:rsidRPr="00FA56DA">
        <w:rPr>
          <w:rFonts w:ascii="Times New Roman" w:eastAsia="Times New Roman" w:hAnsi="Times New Roman" w:cs="Times New Roman"/>
          <w:sz w:val="22"/>
          <w:szCs w:val="22"/>
        </w:rP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r w:rsidR="00045572">
        <w:rPr>
          <w:rFonts w:ascii="Times New Roman" w:eastAsia="Times New Roman" w:hAnsi="Times New Roman" w:cs="Times New Roman"/>
          <w:sz w:val="22"/>
          <w:szCs w:val="22"/>
        </w:rPr>
        <w:t xml:space="preserve"> Старосель</w:t>
      </w:r>
      <w:r>
        <w:rPr>
          <w:rFonts w:ascii="Times New Roman" w:eastAsia="Times New Roman" w:hAnsi="Times New Roman" w:cs="Times New Roman"/>
          <w:sz w:val="22"/>
          <w:szCs w:val="22"/>
        </w:rPr>
        <w:t xml:space="preserve">ского сельского </w:t>
      </w:r>
      <w:r w:rsidRPr="00FA56DA">
        <w:rPr>
          <w:rFonts w:ascii="Times New Roman" w:eastAsia="Times New Roman" w:hAnsi="Times New Roman" w:cs="Times New Roman"/>
          <w:sz w:val="22"/>
          <w:szCs w:val="22"/>
        </w:rPr>
        <w:t>поселени</w:t>
      </w:r>
      <w:r>
        <w:rPr>
          <w:rFonts w:ascii="Times New Roman" w:eastAsia="Times New Roman" w:hAnsi="Times New Roman" w:cs="Times New Roman"/>
          <w:sz w:val="22"/>
          <w:szCs w:val="22"/>
        </w:rPr>
        <w:t>я</w:t>
      </w:r>
      <w:proofErr w:type="gramEnd"/>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u w:val="single"/>
        </w:rPr>
        <w:t xml:space="preserve">Администрация </w:t>
      </w:r>
      <w:r w:rsidR="00045572">
        <w:rPr>
          <w:rFonts w:ascii="Times New Roman" w:eastAsia="Times New Roman" w:hAnsi="Times New Roman" w:cs="Times New Roman"/>
          <w:b/>
          <w:bCs/>
          <w:sz w:val="22"/>
          <w:szCs w:val="22"/>
          <w:u w:val="single"/>
        </w:rPr>
        <w:t xml:space="preserve"> Старосель</w:t>
      </w:r>
      <w:r w:rsidRPr="00FA56DA">
        <w:rPr>
          <w:rFonts w:ascii="Times New Roman" w:eastAsia="Times New Roman" w:hAnsi="Times New Roman" w:cs="Times New Roman"/>
          <w:b/>
          <w:bCs/>
          <w:sz w:val="22"/>
          <w:szCs w:val="22"/>
          <w:u w:val="single"/>
        </w:rPr>
        <w:t>ского сельского поселения</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(наименование уполномоченного органа, осуществляющего осмотр)</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АКТ № ________ (порядковый номер акта) ________ (место проведения) осмотра здания, сооружения</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«_____» _______________ 20__ г.</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Настоящий акт составлен _______________________________________________ _____________________________________________________________________________ ______________________________________________________________________________ ___________________________________________________________________________ (Ф.И.О, должности, место работы лиц, участвующих в осмотре зданий, сооружений)</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t xml:space="preserve">по результатам проведения осмотра здания, сооружения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r w:rsidR="00045572">
        <w:rPr>
          <w:rFonts w:ascii="Times New Roman" w:eastAsia="Times New Roman" w:hAnsi="Times New Roman" w:cs="Times New Roman"/>
          <w:sz w:val="22"/>
          <w:szCs w:val="22"/>
        </w:rPr>
        <w:t xml:space="preserve"> Старосельского сельского поселения с </w:t>
      </w:r>
      <w:r w:rsidRPr="00FA56DA">
        <w:rPr>
          <w:rFonts w:ascii="Times New Roman" w:eastAsia="Times New Roman" w:hAnsi="Times New Roman" w:cs="Times New Roman"/>
          <w:sz w:val="22"/>
          <w:szCs w:val="22"/>
        </w:rPr>
        <w:t>участием ___________________________________________________________________________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(Ф.И.О, должности, место работы)</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На основании _______________________________________________________________</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______________________________________________________________________________________________________________________________________________________________ (указывается дата и номер распоряжения о назначении осмотра, а также дата и номер заявления о проведении осмотра, Ф.И.О. лица, подавшего заявление о проведении осмотра)</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lastRenderedPageBreak/>
        <w:t>проведён осмотр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(наименование здания, сооружения, его адрес, кадастровый номер (при наличии), адрес земельного участка, в границе которого расположено здание, сооружение, (кадастровый номер земельного участка (при наличии)</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Объект осмотра имеет следующие характеристики (указываются при наличии сведений):</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назначение</w:t>
      </w:r>
      <w:proofErr w:type="gramStart"/>
      <w:r w:rsidRPr="00FA56DA">
        <w:rPr>
          <w:rFonts w:ascii="Times New Roman" w:eastAsia="Times New Roman" w:hAnsi="Times New Roman" w:cs="Times New Roman"/>
          <w:sz w:val="22"/>
          <w:szCs w:val="22"/>
        </w:rPr>
        <w:t>:___________________________________________________ ;</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общая площадь</w:t>
      </w:r>
      <w:proofErr w:type="gramStart"/>
      <w:r w:rsidRPr="00FA56DA">
        <w:rPr>
          <w:rFonts w:ascii="Times New Roman" w:eastAsia="Times New Roman" w:hAnsi="Times New Roman" w:cs="Times New Roman"/>
          <w:sz w:val="22"/>
          <w:szCs w:val="22"/>
        </w:rPr>
        <w:t>: _______________________________________________ ;</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этажность</w:t>
      </w:r>
      <w:proofErr w:type="gramStart"/>
      <w:r w:rsidRPr="00FA56DA">
        <w:rPr>
          <w:rFonts w:ascii="Times New Roman" w:eastAsia="Times New Roman" w:hAnsi="Times New Roman" w:cs="Times New Roman"/>
          <w:sz w:val="22"/>
          <w:szCs w:val="22"/>
        </w:rPr>
        <w:t>: ___________________________________________________ ;</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группа  капитальности</w:t>
      </w:r>
      <w:proofErr w:type="gramStart"/>
      <w:r w:rsidRPr="00FA56DA">
        <w:rPr>
          <w:rFonts w:ascii="Times New Roman" w:eastAsia="Times New Roman" w:hAnsi="Times New Roman" w:cs="Times New Roman"/>
          <w:sz w:val="22"/>
          <w:szCs w:val="22"/>
        </w:rPr>
        <w:t>:__________________________________________ ;</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год постройки</w:t>
      </w:r>
      <w:proofErr w:type="gramStart"/>
      <w:r w:rsidRPr="00FA56DA">
        <w:rPr>
          <w:rFonts w:ascii="Times New Roman" w:eastAsia="Times New Roman" w:hAnsi="Times New Roman" w:cs="Times New Roman"/>
          <w:sz w:val="22"/>
          <w:szCs w:val="22"/>
        </w:rPr>
        <w:t>: _________________________________________________ ;</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год выполненного последнего капитального ремонта или реконструкции:___________________________________________________________</w:t>
      </w:r>
      <w:proofErr w:type="gramStart"/>
      <w:r w:rsidRPr="00FA56DA">
        <w:rPr>
          <w:rFonts w:ascii="Times New Roman" w:eastAsia="Times New Roman" w:hAnsi="Times New Roman" w:cs="Times New Roman"/>
          <w:sz w:val="22"/>
          <w:szCs w:val="22"/>
        </w:rPr>
        <w:t xml:space="preserve"> .</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в присутствии:</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 _____________________________________________________________________________ _____________________________________________________________________________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(Ф.И.О. лица, ответственного за эксплуатацию здания, сооружения или его уполномоченного представителя)</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При осмотре установлено: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(подробное описание данных, характеризующих состояние объекта осмотра; в случае выявленных нарушений – указываются нормативные документы, требования которых нарушены, нарушения требования технических регламентов, проектной документации, вид нарушения, кем допущено нарушения, ответственность, предусмотренная за данное нарушение)</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Приложения к акту:</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xml:space="preserve">(материалы </w:t>
      </w:r>
      <w:proofErr w:type="spellStart"/>
      <w:r w:rsidRPr="00FA56DA">
        <w:rPr>
          <w:rFonts w:ascii="Times New Roman" w:eastAsia="Times New Roman" w:hAnsi="Times New Roman" w:cs="Times New Roman"/>
          <w:sz w:val="22"/>
          <w:szCs w:val="22"/>
        </w:rPr>
        <w:t>фотофиксации</w:t>
      </w:r>
      <w:proofErr w:type="spellEnd"/>
      <w:r w:rsidRPr="00FA56DA">
        <w:rPr>
          <w:rFonts w:ascii="Times New Roman" w:eastAsia="Times New Roman" w:hAnsi="Times New Roman" w:cs="Times New Roman"/>
          <w:sz w:val="22"/>
          <w:szCs w:val="22"/>
        </w:rPr>
        <w:t>, иные материалы, оформленные в ходе осмотра)</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Подписи должностных лиц, проводивших осмотр:</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lastRenderedPageBreak/>
        <w:t> </w:t>
      </w:r>
      <w:proofErr w:type="gramStart"/>
      <w:r w:rsidRPr="00FA56DA">
        <w:rPr>
          <w:rFonts w:ascii="Times New Roman" w:eastAsia="Times New Roman" w:hAnsi="Times New Roman" w:cs="Times New Roman"/>
          <w:sz w:val="22"/>
          <w:szCs w:val="22"/>
        </w:rPr>
        <w:t>_____________________________________________________________________________ (подпись) (Ф.И.О., должность, место работы) _____________________________________________________________________________ (подпись) (Ф.И.О., должность, место работы) _____________________________________________________________________________ (подпись) (Ф.И.О., должность, место работы) _____________________________________________________________________________ (подпись) (Ф.И.О., должность, место работы)</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xml:space="preserve">С актом </w:t>
      </w:r>
      <w:proofErr w:type="gramStart"/>
      <w:r w:rsidRPr="00FA56DA">
        <w:rPr>
          <w:rFonts w:ascii="Times New Roman" w:eastAsia="Times New Roman" w:hAnsi="Times New Roman" w:cs="Times New Roman"/>
          <w:sz w:val="22"/>
          <w:szCs w:val="22"/>
        </w:rPr>
        <w:t>ознакомлен</w:t>
      </w:r>
      <w:proofErr w:type="gramEnd"/>
      <w:r w:rsidRPr="00FA56DA">
        <w:rPr>
          <w:rFonts w:ascii="Times New Roman" w:eastAsia="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Лицо, ответственное за эксплуатацию здания, сооружения, или его уполномоченный представитель:</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     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(Ф.И.О.)                         (подпись)</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Копию акта получил:</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__________________        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(Ф.И.О.)                           (подпись)</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___________________________________________________________________________ ___________________________________________________________________________ ___________________________________________________________________________ (отметка о направлении посредством почтовой связи)</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Default="005F57CC" w:rsidP="005F57CC">
      <w:pPr>
        <w:spacing w:before="100" w:beforeAutospacing="1" w:after="100" w:afterAutospacing="1"/>
        <w:rPr>
          <w:rFonts w:ascii="Times New Roman" w:eastAsia="Times New Roman" w:hAnsi="Times New Roman" w:cs="Times New Roman"/>
          <w:sz w:val="22"/>
          <w:szCs w:val="22"/>
        </w:rPr>
      </w:pPr>
    </w:p>
    <w:p w:rsidR="002349A1" w:rsidRDefault="002349A1" w:rsidP="005F57CC">
      <w:pPr>
        <w:spacing w:before="100" w:beforeAutospacing="1" w:after="100" w:afterAutospacing="1"/>
        <w:rPr>
          <w:rFonts w:ascii="Times New Roman" w:eastAsia="Times New Roman" w:hAnsi="Times New Roman" w:cs="Times New Roman"/>
          <w:sz w:val="22"/>
          <w:szCs w:val="22"/>
        </w:rPr>
      </w:pPr>
    </w:p>
    <w:p w:rsidR="005F57CC" w:rsidRDefault="005F57CC" w:rsidP="005F57CC">
      <w:pPr>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Приложение № 2</w:t>
      </w:r>
    </w:p>
    <w:p w:rsidR="005F57CC" w:rsidRPr="00FA56DA" w:rsidRDefault="005F57CC" w:rsidP="005F57CC">
      <w:pPr>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r w:rsidR="00045572">
        <w:rPr>
          <w:rFonts w:ascii="Times New Roman" w:eastAsia="Times New Roman" w:hAnsi="Times New Roman" w:cs="Times New Roman"/>
          <w:sz w:val="22"/>
          <w:szCs w:val="22"/>
        </w:rPr>
        <w:t xml:space="preserve"> Старосель</w:t>
      </w:r>
      <w:r>
        <w:rPr>
          <w:rFonts w:ascii="Times New Roman" w:eastAsia="Times New Roman" w:hAnsi="Times New Roman" w:cs="Times New Roman"/>
          <w:sz w:val="22"/>
          <w:szCs w:val="22"/>
        </w:rPr>
        <w:t>ского сельского</w:t>
      </w:r>
      <w:r w:rsidRPr="00FA56DA">
        <w:rPr>
          <w:rFonts w:ascii="Times New Roman" w:eastAsia="Times New Roman" w:hAnsi="Times New Roman" w:cs="Times New Roman"/>
          <w:sz w:val="22"/>
          <w:szCs w:val="22"/>
        </w:rPr>
        <w:t xml:space="preserve"> поселения</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u w:val="single"/>
        </w:rPr>
        <w:t xml:space="preserve">Администрация </w:t>
      </w:r>
      <w:r w:rsidR="00045572">
        <w:rPr>
          <w:rFonts w:ascii="Times New Roman" w:eastAsia="Times New Roman" w:hAnsi="Times New Roman" w:cs="Times New Roman"/>
          <w:b/>
          <w:bCs/>
          <w:sz w:val="22"/>
          <w:szCs w:val="22"/>
          <w:u w:val="single"/>
        </w:rPr>
        <w:t xml:space="preserve"> Старосель</w:t>
      </w:r>
      <w:r>
        <w:rPr>
          <w:rFonts w:ascii="Times New Roman" w:eastAsia="Times New Roman" w:hAnsi="Times New Roman" w:cs="Times New Roman"/>
          <w:b/>
          <w:bCs/>
          <w:sz w:val="22"/>
          <w:szCs w:val="22"/>
          <w:u w:val="single"/>
        </w:rPr>
        <w:t>ского сельского поселения</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(наименование уполномоченного органа, осуществляющего осмотр)</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РЕКОМЕНДАЦИИ</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об устранении выявленных нарушений</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В соответствии с Актом осмотра здания, сооружения от «_____» __________ 20___ года № _________ (порядковый номер акта) __________ (год проведения осмотра)</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РЕКОМЕНДУЕМ:</w:t>
      </w:r>
    </w:p>
    <w:tbl>
      <w:tblPr>
        <w:tblW w:w="0" w:type="auto"/>
        <w:tblCellSpacing w:w="15" w:type="dxa"/>
        <w:tblLook w:val="04A0"/>
      </w:tblPr>
      <w:tblGrid>
        <w:gridCol w:w="1581"/>
        <w:gridCol w:w="1566"/>
        <w:gridCol w:w="2382"/>
        <w:gridCol w:w="2205"/>
      </w:tblGrid>
      <w:tr w:rsidR="005F57CC" w:rsidRPr="00FA56DA" w:rsidTr="002619FC">
        <w:trPr>
          <w:tblCellSpacing w:w="15" w:type="dxa"/>
        </w:trPr>
        <w:tc>
          <w:tcPr>
            <w:tcW w:w="1536"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xml:space="preserve">№ </w:t>
            </w:r>
            <w:proofErr w:type="spellStart"/>
            <w:proofErr w:type="gramStart"/>
            <w:r w:rsidRPr="00FA56DA">
              <w:rPr>
                <w:rFonts w:ascii="Times New Roman" w:eastAsia="Times New Roman" w:hAnsi="Times New Roman" w:cs="Times New Roman"/>
                <w:sz w:val="22"/>
                <w:szCs w:val="22"/>
              </w:rPr>
              <w:t>п</w:t>
            </w:r>
            <w:proofErr w:type="spellEnd"/>
            <w:proofErr w:type="gramEnd"/>
            <w:r w:rsidRPr="00FA56DA">
              <w:rPr>
                <w:rFonts w:ascii="Times New Roman" w:eastAsia="Times New Roman" w:hAnsi="Times New Roman" w:cs="Times New Roman"/>
                <w:sz w:val="22"/>
                <w:szCs w:val="22"/>
              </w:rPr>
              <w:t>/</w:t>
            </w:r>
            <w:proofErr w:type="spellStart"/>
            <w:r w:rsidRPr="00FA56DA">
              <w:rPr>
                <w:rFonts w:ascii="Times New Roman" w:eastAsia="Times New Roman" w:hAnsi="Times New Roman" w:cs="Times New Roman"/>
                <w:sz w:val="22"/>
                <w:szCs w:val="22"/>
              </w:rPr>
              <w:t>п</w:t>
            </w:r>
            <w:proofErr w:type="spellEnd"/>
          </w:p>
        </w:tc>
        <w:tc>
          <w:tcPr>
            <w:tcW w:w="1536"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Выявленное нарушение</w:t>
            </w:r>
          </w:p>
        </w:tc>
        <w:tc>
          <w:tcPr>
            <w:tcW w:w="2352"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Рекомендации по устранению выявленного нарушения</w:t>
            </w:r>
          </w:p>
        </w:tc>
        <w:tc>
          <w:tcPr>
            <w:tcW w:w="2160"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Срок устранения выявленного нарушения</w:t>
            </w:r>
          </w:p>
        </w:tc>
      </w:tr>
      <w:tr w:rsidR="005F57CC" w:rsidRPr="00FA56DA" w:rsidTr="002619FC">
        <w:trPr>
          <w:tblCellSpacing w:w="15" w:type="dxa"/>
        </w:trPr>
        <w:tc>
          <w:tcPr>
            <w:tcW w:w="1536"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1536"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2352"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2160"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r>
    </w:tbl>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Рекомендации получил (а) ________________________________________ 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(подпись, Ф.И.О.)                                                                (дата)</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Подписи должностных лиц, подготовивших рекомендации:</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 (подпись)                               (Ф.И.О.,  должность,                                                место работы)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 (подпись)                               (Ф.И.О., должность,                                                 место работы)</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lastRenderedPageBreak/>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 (подпись)                               (Ф.И.О., должность,                                                 место работы)</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______________________________________________________________________________ (подпись)                               (Ф.И.О., должность,                                                 место работы)</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w:t>
      </w:r>
      <w:r w:rsidRPr="00FA56DA">
        <w:rPr>
          <w:rFonts w:ascii="Times New Roman" w:eastAsia="Times New Roman" w:hAnsi="Times New Roman" w:cs="Times New Roman"/>
          <w:color w:val="auto"/>
          <w:sz w:val="22"/>
          <w:szCs w:val="22"/>
        </w:rPr>
        <w:t xml:space="preserve">__________________________________________________________________________ </w:t>
      </w:r>
      <w:r w:rsidRPr="00FA56DA">
        <w:rPr>
          <w:rFonts w:ascii="Times New Roman" w:eastAsia="Times New Roman" w:hAnsi="Times New Roman" w:cs="Times New Roman"/>
          <w:sz w:val="22"/>
          <w:szCs w:val="22"/>
        </w:rPr>
        <w:t xml:space="preserve">___________________________________________________________________________ ___________________________________________________________________________ ___________________________________________________________________________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(отметка о направлении посредством почтовой связи)</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p>
    <w:p w:rsidR="00793027" w:rsidRPr="00FA56DA" w:rsidRDefault="00793027" w:rsidP="00793027">
      <w:pPr>
        <w:ind w:left="6237"/>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Приложение 2 к решению</w:t>
      </w:r>
    </w:p>
    <w:p w:rsidR="00793027" w:rsidRPr="00FA56DA" w:rsidRDefault="00793027" w:rsidP="00793027">
      <w:pPr>
        <w:ind w:left="6237"/>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Старосельского сельского</w:t>
      </w:r>
      <w:r w:rsidRPr="00FA56DA">
        <w:rPr>
          <w:rFonts w:ascii="Times New Roman" w:eastAsia="Times New Roman" w:hAnsi="Times New Roman" w:cs="Times New Roman"/>
          <w:sz w:val="22"/>
          <w:szCs w:val="22"/>
        </w:rPr>
        <w:t xml:space="preserve"> Совета народных депутатов</w:t>
      </w:r>
    </w:p>
    <w:p w:rsidR="00793027" w:rsidRPr="00FA56DA" w:rsidRDefault="00793027" w:rsidP="00793027">
      <w:pPr>
        <w:ind w:left="6237"/>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xml:space="preserve">от </w:t>
      </w:r>
      <w:r>
        <w:rPr>
          <w:rFonts w:ascii="Times New Roman" w:eastAsia="Times New Roman" w:hAnsi="Times New Roman" w:cs="Times New Roman"/>
          <w:sz w:val="22"/>
          <w:szCs w:val="22"/>
        </w:rPr>
        <w:t>04.09.</w:t>
      </w:r>
      <w:r w:rsidRPr="00FA56DA">
        <w:rPr>
          <w:rFonts w:ascii="Times New Roman" w:eastAsia="Times New Roman" w:hAnsi="Times New Roman" w:cs="Times New Roman"/>
          <w:sz w:val="22"/>
          <w:szCs w:val="22"/>
        </w:rPr>
        <w:t>201</w:t>
      </w:r>
      <w:r>
        <w:rPr>
          <w:rFonts w:ascii="Times New Roman" w:eastAsia="Times New Roman" w:hAnsi="Times New Roman" w:cs="Times New Roman"/>
          <w:sz w:val="22"/>
          <w:szCs w:val="22"/>
        </w:rPr>
        <w:t>9</w:t>
      </w:r>
      <w:r w:rsidRPr="00FA56DA">
        <w:rPr>
          <w:rFonts w:ascii="Times New Roman" w:eastAsia="Times New Roman" w:hAnsi="Times New Roman" w:cs="Times New Roman"/>
          <w:sz w:val="22"/>
          <w:szCs w:val="22"/>
        </w:rPr>
        <w:t xml:space="preserve"> г. №</w:t>
      </w:r>
      <w:r w:rsidRPr="00793027">
        <w:rPr>
          <w:rFonts w:ascii="Times New Roman" w:eastAsia="Times New Roman" w:hAnsi="Times New Roman" w:cs="Times New Roman"/>
          <w:color w:val="auto"/>
          <w:sz w:val="22"/>
          <w:szCs w:val="22"/>
        </w:rPr>
        <w:t>3-155</w:t>
      </w:r>
    </w:p>
    <w:p w:rsidR="00793027" w:rsidRDefault="00793027" w:rsidP="00793027">
      <w:pPr>
        <w:jc w:val="center"/>
        <w:rPr>
          <w:rFonts w:ascii="Times New Roman" w:eastAsia="Times New Roman" w:hAnsi="Times New Roman" w:cs="Times New Roman"/>
          <w:b/>
          <w:bCs/>
          <w:sz w:val="22"/>
          <w:szCs w:val="22"/>
        </w:rPr>
      </w:pPr>
    </w:p>
    <w:p w:rsidR="00793027" w:rsidRDefault="00793027" w:rsidP="00793027">
      <w:pPr>
        <w:jc w:val="center"/>
        <w:rPr>
          <w:rFonts w:ascii="Times New Roman" w:eastAsia="Times New Roman" w:hAnsi="Times New Roman" w:cs="Times New Roman"/>
          <w:b/>
          <w:bCs/>
          <w:sz w:val="22"/>
          <w:szCs w:val="22"/>
        </w:rPr>
      </w:pPr>
    </w:p>
    <w:p w:rsidR="00793027" w:rsidRDefault="00793027" w:rsidP="00793027">
      <w:pPr>
        <w:jc w:val="center"/>
        <w:rPr>
          <w:rFonts w:ascii="Times New Roman" w:eastAsia="Times New Roman" w:hAnsi="Times New Roman" w:cs="Times New Roman"/>
          <w:b/>
          <w:bCs/>
          <w:sz w:val="22"/>
          <w:szCs w:val="22"/>
        </w:rPr>
      </w:pPr>
    </w:p>
    <w:p w:rsidR="00793027" w:rsidRDefault="00793027" w:rsidP="00793027">
      <w:pPr>
        <w:jc w:val="center"/>
        <w:rPr>
          <w:rFonts w:ascii="Times New Roman" w:eastAsia="Times New Roman" w:hAnsi="Times New Roman" w:cs="Times New Roman"/>
          <w:b/>
          <w:bCs/>
          <w:sz w:val="22"/>
          <w:szCs w:val="22"/>
        </w:rPr>
      </w:pPr>
    </w:p>
    <w:p w:rsidR="00793027" w:rsidRDefault="00793027" w:rsidP="00793027">
      <w:pPr>
        <w:jc w:val="center"/>
        <w:rPr>
          <w:rFonts w:ascii="Times New Roman" w:eastAsia="Times New Roman" w:hAnsi="Times New Roman" w:cs="Times New Roman"/>
          <w:b/>
          <w:bCs/>
          <w:sz w:val="22"/>
          <w:szCs w:val="22"/>
        </w:rPr>
      </w:pPr>
    </w:p>
    <w:p w:rsidR="00793027" w:rsidRPr="00FA56DA" w:rsidRDefault="00793027" w:rsidP="00793027">
      <w:pPr>
        <w:jc w:val="center"/>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Состав</w:t>
      </w:r>
    </w:p>
    <w:p w:rsidR="00793027" w:rsidRPr="00FA56DA" w:rsidRDefault="00793027" w:rsidP="00793027">
      <w:pPr>
        <w:jc w:val="center"/>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 xml:space="preserve">комиссии по осмотру зданий, сооружений в целях оценки их </w:t>
      </w:r>
      <w:proofErr w:type="gramStart"/>
      <w:r w:rsidRPr="00FA56DA">
        <w:rPr>
          <w:rFonts w:ascii="Times New Roman" w:eastAsia="Times New Roman" w:hAnsi="Times New Roman" w:cs="Times New Roman"/>
          <w:b/>
          <w:bCs/>
          <w:sz w:val="22"/>
          <w:szCs w:val="22"/>
        </w:rPr>
        <w:t>технического</w:t>
      </w:r>
      <w:proofErr w:type="gramEnd"/>
    </w:p>
    <w:p w:rsidR="00793027" w:rsidRPr="00FA56DA" w:rsidRDefault="00793027" w:rsidP="00793027">
      <w:pPr>
        <w:jc w:val="center"/>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состояния и надлежащего технического обслуживания на территории</w:t>
      </w:r>
    </w:p>
    <w:p w:rsidR="00793027" w:rsidRPr="00FA56DA" w:rsidRDefault="00793027" w:rsidP="00793027">
      <w:pPr>
        <w:jc w:val="center"/>
        <w:rPr>
          <w:rFonts w:ascii="Times New Roman" w:eastAsia="Times New Roman" w:hAnsi="Times New Roman" w:cs="Times New Roman"/>
          <w:sz w:val="22"/>
          <w:szCs w:val="22"/>
        </w:rPr>
      </w:pPr>
      <w:r>
        <w:rPr>
          <w:rFonts w:ascii="Times New Roman" w:eastAsia="Times New Roman" w:hAnsi="Times New Roman" w:cs="Times New Roman"/>
          <w:b/>
          <w:bCs/>
          <w:sz w:val="22"/>
          <w:szCs w:val="22"/>
        </w:rPr>
        <w:t xml:space="preserve"> Старосельского сельского</w:t>
      </w:r>
      <w:r w:rsidRPr="00FA56DA">
        <w:rPr>
          <w:rFonts w:ascii="Times New Roman" w:eastAsia="Times New Roman" w:hAnsi="Times New Roman" w:cs="Times New Roman"/>
          <w:b/>
          <w:bCs/>
          <w:sz w:val="22"/>
          <w:szCs w:val="22"/>
        </w:rPr>
        <w:t xml:space="preserve"> поселения</w:t>
      </w:r>
    </w:p>
    <w:p w:rsidR="00793027" w:rsidRPr="00FA56DA" w:rsidRDefault="00793027" w:rsidP="00793027">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 </w:t>
      </w:r>
    </w:p>
    <w:p w:rsidR="00793027" w:rsidRPr="00FA56DA" w:rsidRDefault="00793027" w:rsidP="00793027">
      <w:pPr>
        <w:tabs>
          <w:tab w:val="left" w:pos="3150"/>
        </w:tabs>
        <w:rPr>
          <w:rFonts w:ascii="Times New Roman" w:eastAsia="Calibri" w:hAnsi="Times New Roman" w:cs="Times New Roman"/>
          <w:sz w:val="22"/>
          <w:szCs w:val="22"/>
          <w:lang w:eastAsia="en-US"/>
        </w:rPr>
      </w:pPr>
      <w:r w:rsidRPr="00FA56DA">
        <w:rPr>
          <w:rFonts w:ascii="Times New Roman" w:hAnsi="Times New Roman" w:cs="Times New Roman"/>
          <w:sz w:val="22"/>
          <w:szCs w:val="22"/>
        </w:rPr>
        <w:t>Председатель Комиссии:</w:t>
      </w:r>
    </w:p>
    <w:p w:rsidR="00793027" w:rsidRPr="00FA56DA" w:rsidRDefault="00793027" w:rsidP="00793027">
      <w:pPr>
        <w:tabs>
          <w:tab w:val="left" w:pos="3150"/>
        </w:tabs>
        <w:rPr>
          <w:rFonts w:ascii="Times New Roman" w:hAnsi="Times New Roman" w:cs="Times New Roman"/>
          <w:sz w:val="22"/>
          <w:szCs w:val="22"/>
        </w:rPr>
      </w:pPr>
      <w:r>
        <w:rPr>
          <w:rFonts w:ascii="Times New Roman" w:hAnsi="Times New Roman" w:cs="Times New Roman"/>
          <w:sz w:val="22"/>
          <w:szCs w:val="22"/>
        </w:rPr>
        <w:t>Лукашов  А.В.</w:t>
      </w:r>
      <w:r w:rsidRPr="00FA56DA">
        <w:rPr>
          <w:rFonts w:ascii="Times New Roman" w:hAnsi="Times New Roman" w:cs="Times New Roman"/>
          <w:sz w:val="22"/>
          <w:szCs w:val="22"/>
        </w:rPr>
        <w:t xml:space="preserve"> -  </w:t>
      </w:r>
      <w:r>
        <w:rPr>
          <w:rFonts w:ascii="Times New Roman" w:hAnsi="Times New Roman" w:cs="Times New Roman"/>
          <w:sz w:val="22"/>
          <w:szCs w:val="22"/>
        </w:rPr>
        <w:t>Глава администрации  Березинского сельского поселения</w:t>
      </w:r>
      <w:r w:rsidRPr="00FA56DA">
        <w:rPr>
          <w:rFonts w:ascii="Times New Roman" w:hAnsi="Times New Roman" w:cs="Times New Roman"/>
          <w:sz w:val="22"/>
          <w:szCs w:val="22"/>
        </w:rPr>
        <w:t>.</w:t>
      </w:r>
    </w:p>
    <w:p w:rsidR="00793027" w:rsidRPr="00FA56DA" w:rsidRDefault="00793027" w:rsidP="00793027">
      <w:pPr>
        <w:tabs>
          <w:tab w:val="left" w:pos="3150"/>
        </w:tabs>
        <w:rPr>
          <w:rFonts w:ascii="Times New Roman" w:hAnsi="Times New Roman" w:cs="Times New Roman"/>
          <w:sz w:val="22"/>
          <w:szCs w:val="22"/>
        </w:rPr>
      </w:pPr>
      <w:r>
        <w:rPr>
          <w:rFonts w:ascii="Times New Roman" w:hAnsi="Times New Roman" w:cs="Times New Roman"/>
          <w:sz w:val="22"/>
          <w:szCs w:val="22"/>
        </w:rPr>
        <w:t>Заместитель председателя к</w:t>
      </w:r>
      <w:r w:rsidRPr="00FA56DA">
        <w:rPr>
          <w:rFonts w:ascii="Times New Roman" w:hAnsi="Times New Roman" w:cs="Times New Roman"/>
          <w:sz w:val="22"/>
          <w:szCs w:val="22"/>
        </w:rPr>
        <w:t>омиссии:</w:t>
      </w:r>
    </w:p>
    <w:p w:rsidR="00793027" w:rsidRPr="00FA56DA" w:rsidRDefault="00793027" w:rsidP="00793027">
      <w:pPr>
        <w:tabs>
          <w:tab w:val="left" w:pos="3150"/>
        </w:tabs>
        <w:jc w:val="both"/>
        <w:rPr>
          <w:rFonts w:ascii="Times New Roman" w:hAnsi="Times New Roman" w:cs="Times New Roman"/>
          <w:sz w:val="22"/>
          <w:szCs w:val="22"/>
        </w:rPr>
      </w:pPr>
      <w:r>
        <w:rPr>
          <w:rFonts w:ascii="Times New Roman" w:hAnsi="Times New Roman" w:cs="Times New Roman"/>
          <w:sz w:val="22"/>
          <w:szCs w:val="22"/>
        </w:rPr>
        <w:t xml:space="preserve"> Белобородова Н.Н.  – ведущий специалист администрации  Старосельского сельского поселения</w:t>
      </w:r>
    </w:p>
    <w:p w:rsidR="00793027" w:rsidRPr="00FA56DA" w:rsidRDefault="00793027" w:rsidP="00793027">
      <w:pPr>
        <w:tabs>
          <w:tab w:val="left" w:pos="3150"/>
        </w:tabs>
        <w:jc w:val="both"/>
        <w:rPr>
          <w:rFonts w:ascii="Times New Roman" w:hAnsi="Times New Roman" w:cs="Times New Roman"/>
          <w:sz w:val="22"/>
          <w:szCs w:val="22"/>
        </w:rPr>
      </w:pPr>
      <w:r>
        <w:rPr>
          <w:rFonts w:ascii="Times New Roman" w:hAnsi="Times New Roman" w:cs="Times New Roman"/>
          <w:sz w:val="22"/>
          <w:szCs w:val="22"/>
        </w:rPr>
        <w:t>Секретарь к</w:t>
      </w:r>
      <w:r w:rsidRPr="00FA56DA">
        <w:rPr>
          <w:rFonts w:ascii="Times New Roman" w:hAnsi="Times New Roman" w:cs="Times New Roman"/>
          <w:sz w:val="22"/>
          <w:szCs w:val="22"/>
        </w:rPr>
        <w:t>омиссии:</w:t>
      </w:r>
    </w:p>
    <w:p w:rsidR="00793027" w:rsidRPr="00FA56DA" w:rsidRDefault="00793027" w:rsidP="00793027">
      <w:pPr>
        <w:tabs>
          <w:tab w:val="left" w:pos="3150"/>
        </w:tabs>
        <w:jc w:val="both"/>
        <w:rPr>
          <w:rFonts w:ascii="Times New Roman" w:hAnsi="Times New Roman" w:cs="Times New Roman"/>
          <w:sz w:val="22"/>
          <w:szCs w:val="22"/>
        </w:rPr>
      </w:pPr>
      <w:r>
        <w:rPr>
          <w:rFonts w:ascii="Times New Roman" w:hAnsi="Times New Roman" w:cs="Times New Roman"/>
          <w:sz w:val="22"/>
          <w:szCs w:val="22"/>
        </w:rPr>
        <w:t>Латышева Н.М.</w:t>
      </w:r>
      <w:r w:rsidRPr="00FA56DA">
        <w:rPr>
          <w:rFonts w:ascii="Times New Roman" w:hAnsi="Times New Roman" w:cs="Times New Roman"/>
          <w:sz w:val="22"/>
          <w:szCs w:val="22"/>
        </w:rPr>
        <w:t xml:space="preserve"> – </w:t>
      </w:r>
      <w:r>
        <w:rPr>
          <w:rFonts w:ascii="Times New Roman" w:hAnsi="Times New Roman" w:cs="Times New Roman"/>
          <w:sz w:val="22"/>
          <w:szCs w:val="22"/>
        </w:rPr>
        <w:t>инспектор администрации  Старосельского сельского поселения</w:t>
      </w:r>
    </w:p>
    <w:p w:rsidR="00793027" w:rsidRPr="00FA56DA" w:rsidRDefault="00793027" w:rsidP="00793027">
      <w:pPr>
        <w:tabs>
          <w:tab w:val="left" w:pos="3150"/>
        </w:tabs>
        <w:rPr>
          <w:rFonts w:ascii="Times New Roman" w:hAnsi="Times New Roman" w:cs="Times New Roman"/>
          <w:sz w:val="22"/>
          <w:szCs w:val="22"/>
        </w:rPr>
      </w:pPr>
      <w:r>
        <w:rPr>
          <w:rFonts w:ascii="Times New Roman" w:hAnsi="Times New Roman" w:cs="Times New Roman"/>
          <w:sz w:val="22"/>
          <w:szCs w:val="22"/>
        </w:rPr>
        <w:t>Члены к</w:t>
      </w:r>
      <w:r w:rsidRPr="00FA56DA">
        <w:rPr>
          <w:rFonts w:ascii="Times New Roman" w:hAnsi="Times New Roman" w:cs="Times New Roman"/>
          <w:sz w:val="22"/>
          <w:szCs w:val="22"/>
        </w:rPr>
        <w:t>омиссии:</w:t>
      </w:r>
    </w:p>
    <w:p w:rsidR="00793027" w:rsidRPr="00FA56DA" w:rsidRDefault="00793027" w:rsidP="00793027">
      <w:pPr>
        <w:tabs>
          <w:tab w:val="left" w:pos="3150"/>
        </w:tabs>
        <w:rPr>
          <w:rFonts w:ascii="Times New Roman" w:hAnsi="Times New Roman" w:cs="Times New Roman"/>
          <w:sz w:val="22"/>
          <w:szCs w:val="22"/>
          <w:u w:val="single"/>
        </w:rPr>
      </w:pPr>
    </w:p>
    <w:p w:rsidR="00793027" w:rsidRPr="00FA56DA" w:rsidRDefault="00793027" w:rsidP="00793027">
      <w:pPr>
        <w:tabs>
          <w:tab w:val="left" w:pos="3150"/>
        </w:tabs>
        <w:rPr>
          <w:rFonts w:ascii="Times New Roman" w:hAnsi="Times New Roman" w:cs="Times New Roman"/>
          <w:sz w:val="22"/>
          <w:szCs w:val="22"/>
        </w:rPr>
      </w:pPr>
      <w:r w:rsidRPr="00FA56DA">
        <w:rPr>
          <w:rFonts w:ascii="Times New Roman" w:hAnsi="Times New Roman" w:cs="Times New Roman"/>
          <w:sz w:val="22"/>
          <w:szCs w:val="22"/>
        </w:rPr>
        <w:t>Н.Н. Лукашова  – главный специалист  отдела жилищно-коммунального и дорожного хозяйства</w:t>
      </w:r>
      <w:r>
        <w:rPr>
          <w:rFonts w:ascii="Times New Roman" w:hAnsi="Times New Roman" w:cs="Times New Roman"/>
          <w:sz w:val="22"/>
          <w:szCs w:val="22"/>
        </w:rPr>
        <w:t xml:space="preserve"> администрации Унечского района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по согласованию)</w:t>
      </w:r>
    </w:p>
    <w:p w:rsidR="00793027" w:rsidRPr="00FA56DA" w:rsidRDefault="00793027" w:rsidP="00793027">
      <w:pPr>
        <w:tabs>
          <w:tab w:val="left" w:pos="3150"/>
        </w:tabs>
        <w:rPr>
          <w:rFonts w:ascii="Times New Roman" w:hAnsi="Times New Roman" w:cs="Times New Roman"/>
          <w:sz w:val="22"/>
          <w:szCs w:val="22"/>
        </w:rPr>
      </w:pPr>
    </w:p>
    <w:p w:rsidR="00793027" w:rsidRPr="00FA56DA" w:rsidRDefault="00793027" w:rsidP="00793027">
      <w:pPr>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xml:space="preserve">Н.М. </w:t>
      </w:r>
      <w:proofErr w:type="spellStart"/>
      <w:r w:rsidRPr="00FA56DA">
        <w:rPr>
          <w:rFonts w:ascii="Times New Roman" w:eastAsia="Times New Roman" w:hAnsi="Times New Roman" w:cs="Times New Roman"/>
          <w:sz w:val="22"/>
          <w:szCs w:val="22"/>
        </w:rPr>
        <w:t>Боровкова</w:t>
      </w:r>
      <w:proofErr w:type="spellEnd"/>
      <w:r w:rsidRPr="00FA56DA">
        <w:rPr>
          <w:rFonts w:ascii="Times New Roman" w:eastAsia="Times New Roman" w:hAnsi="Times New Roman" w:cs="Times New Roman"/>
          <w:sz w:val="22"/>
          <w:szCs w:val="22"/>
        </w:rPr>
        <w:t xml:space="preserve"> – ведущий специалист сектора безопасности и жизнедеятельности человека</w:t>
      </w:r>
      <w:r>
        <w:rPr>
          <w:rFonts w:ascii="Times New Roman" w:hAnsi="Times New Roman" w:cs="Times New Roman"/>
          <w:sz w:val="22"/>
          <w:szCs w:val="22"/>
        </w:rPr>
        <w:t xml:space="preserve"> администрации Унечского района (по согласованию)</w:t>
      </w:r>
    </w:p>
    <w:p w:rsidR="00793027" w:rsidRPr="00FA56DA" w:rsidRDefault="00793027" w:rsidP="00793027">
      <w:pPr>
        <w:tabs>
          <w:tab w:val="left" w:pos="3150"/>
        </w:tabs>
        <w:rPr>
          <w:rFonts w:ascii="Times New Roman" w:eastAsia="Calibri" w:hAnsi="Times New Roman" w:cs="Times New Roman"/>
          <w:sz w:val="22"/>
          <w:szCs w:val="22"/>
          <w:lang w:eastAsia="en-US"/>
        </w:rPr>
      </w:pPr>
    </w:p>
    <w:p w:rsidR="00793027" w:rsidRPr="00FA56DA" w:rsidRDefault="00793027" w:rsidP="00793027">
      <w:pPr>
        <w:tabs>
          <w:tab w:val="left" w:pos="3150"/>
        </w:tabs>
        <w:rPr>
          <w:rFonts w:ascii="Times New Roman" w:hAnsi="Times New Roman" w:cs="Times New Roman"/>
          <w:sz w:val="22"/>
          <w:szCs w:val="22"/>
        </w:rPr>
      </w:pPr>
      <w:r w:rsidRPr="00FA56DA">
        <w:rPr>
          <w:rFonts w:ascii="Times New Roman" w:hAnsi="Times New Roman" w:cs="Times New Roman"/>
          <w:sz w:val="22"/>
          <w:szCs w:val="22"/>
        </w:rPr>
        <w:t xml:space="preserve">Т.В. </w:t>
      </w:r>
      <w:proofErr w:type="spellStart"/>
      <w:r w:rsidRPr="00FA56DA">
        <w:rPr>
          <w:rFonts w:ascii="Times New Roman" w:hAnsi="Times New Roman" w:cs="Times New Roman"/>
          <w:sz w:val="22"/>
          <w:szCs w:val="22"/>
        </w:rPr>
        <w:t>Мацепуро</w:t>
      </w:r>
      <w:proofErr w:type="spellEnd"/>
      <w:r w:rsidRPr="00FA56DA">
        <w:rPr>
          <w:rFonts w:ascii="Times New Roman" w:hAnsi="Times New Roman" w:cs="Times New Roman"/>
          <w:sz w:val="22"/>
          <w:szCs w:val="22"/>
        </w:rPr>
        <w:t xml:space="preserve"> - и.о. начальника МУ «ПП</w:t>
      </w:r>
      <w:r>
        <w:rPr>
          <w:rFonts w:ascii="Times New Roman" w:hAnsi="Times New Roman" w:cs="Times New Roman"/>
          <w:sz w:val="22"/>
          <w:szCs w:val="22"/>
        </w:rPr>
        <w:t xml:space="preserve"> АПБ» Унечского района (по согласованию)</w:t>
      </w:r>
    </w:p>
    <w:p w:rsidR="00793027" w:rsidRPr="00FA56DA" w:rsidRDefault="00793027" w:rsidP="00793027">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В.Е. Шилова -  ведущий инспектор МБУ «Служба по эксплуатации и обслуживанию муниципального имущества</w:t>
      </w:r>
      <w:r>
        <w:rPr>
          <w:rFonts w:ascii="Times New Roman" w:eastAsia="Times New Roman" w:hAnsi="Times New Roman" w:cs="Times New Roman"/>
          <w:sz w:val="22"/>
          <w:szCs w:val="22"/>
        </w:rPr>
        <w:t xml:space="preserve"> </w:t>
      </w:r>
      <w:proofErr w:type="gramStart"/>
      <w:r>
        <w:rPr>
          <w:rFonts w:ascii="Times New Roman" w:eastAsia="Times New Roman" w:hAnsi="Times New Roman" w:cs="Times New Roman"/>
          <w:sz w:val="22"/>
          <w:szCs w:val="22"/>
        </w:rPr>
        <w:t xml:space="preserve">( </w:t>
      </w:r>
      <w:proofErr w:type="gramEnd"/>
      <w:r>
        <w:rPr>
          <w:rFonts w:ascii="Times New Roman" w:eastAsia="Times New Roman" w:hAnsi="Times New Roman" w:cs="Times New Roman"/>
          <w:sz w:val="22"/>
          <w:szCs w:val="22"/>
        </w:rPr>
        <w:t>по согласованию)</w:t>
      </w:r>
    </w:p>
    <w:p w:rsidR="005F57CC" w:rsidRDefault="00793027" w:rsidP="00793027">
      <w:pPr>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xml:space="preserve">В.С. Теребило – начальник ОНД и </w:t>
      </w:r>
      <w:proofErr w:type="gramStart"/>
      <w:r w:rsidRPr="00FA56DA">
        <w:rPr>
          <w:rFonts w:ascii="Times New Roman" w:eastAsia="Times New Roman" w:hAnsi="Times New Roman" w:cs="Times New Roman"/>
          <w:sz w:val="22"/>
          <w:szCs w:val="22"/>
        </w:rPr>
        <w:t>ПР</w:t>
      </w:r>
      <w:proofErr w:type="gramEnd"/>
      <w:r w:rsidRPr="00FA56DA">
        <w:rPr>
          <w:rFonts w:ascii="Times New Roman" w:eastAsia="Times New Roman" w:hAnsi="Times New Roman" w:cs="Times New Roman"/>
          <w:sz w:val="22"/>
          <w:szCs w:val="22"/>
        </w:rPr>
        <w:t xml:space="preserve"> по Унечскому району</w:t>
      </w:r>
    </w:p>
    <w:p w:rsidR="00793027" w:rsidRDefault="00793027" w:rsidP="00793027">
      <w:pPr>
        <w:rPr>
          <w:rFonts w:ascii="Times New Roman" w:eastAsia="Times New Roman" w:hAnsi="Times New Roman" w:cs="Times New Roman"/>
          <w:sz w:val="22"/>
          <w:szCs w:val="22"/>
        </w:rPr>
      </w:pPr>
    </w:p>
    <w:p w:rsidR="00793027" w:rsidRDefault="00793027" w:rsidP="00793027">
      <w:pPr>
        <w:rPr>
          <w:rFonts w:ascii="Times New Roman" w:eastAsia="Times New Roman" w:hAnsi="Times New Roman" w:cs="Times New Roman"/>
          <w:sz w:val="22"/>
          <w:szCs w:val="22"/>
        </w:rPr>
      </w:pPr>
    </w:p>
    <w:p w:rsidR="005F57CC" w:rsidRDefault="005F57CC"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Приложение № 3</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t>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муниципального образования «</w:t>
      </w:r>
      <w:r w:rsidR="00045572">
        <w:rPr>
          <w:rFonts w:ascii="Times New Roman" w:eastAsia="Times New Roman" w:hAnsi="Times New Roman" w:cs="Times New Roman"/>
          <w:sz w:val="22"/>
          <w:szCs w:val="22"/>
        </w:rPr>
        <w:t>Старосель</w:t>
      </w:r>
      <w:r>
        <w:rPr>
          <w:rFonts w:ascii="Times New Roman" w:eastAsia="Times New Roman" w:hAnsi="Times New Roman" w:cs="Times New Roman"/>
          <w:sz w:val="22"/>
          <w:szCs w:val="22"/>
        </w:rPr>
        <w:t>ское сельское</w:t>
      </w:r>
      <w:r w:rsidRPr="00FA56DA">
        <w:rPr>
          <w:rFonts w:ascii="Times New Roman" w:eastAsia="Times New Roman" w:hAnsi="Times New Roman" w:cs="Times New Roman"/>
          <w:sz w:val="22"/>
          <w:szCs w:val="22"/>
        </w:rPr>
        <w:t xml:space="preserve"> поселение»</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tbl>
      <w:tblPr>
        <w:tblW w:w="0" w:type="auto"/>
        <w:tblCellSpacing w:w="15" w:type="dxa"/>
        <w:tblLook w:val="04A0"/>
      </w:tblPr>
      <w:tblGrid>
        <w:gridCol w:w="933"/>
        <w:gridCol w:w="1146"/>
        <w:gridCol w:w="1434"/>
        <w:gridCol w:w="906"/>
        <w:gridCol w:w="1038"/>
        <w:gridCol w:w="1230"/>
        <w:gridCol w:w="1233"/>
      </w:tblGrid>
      <w:tr w:rsidR="005F57CC" w:rsidRPr="00FA56DA" w:rsidTr="00966269">
        <w:trPr>
          <w:tblCellSpacing w:w="15" w:type="dxa"/>
        </w:trPr>
        <w:tc>
          <w:tcPr>
            <w:tcW w:w="888"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1116"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1404"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876"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1008"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1200"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c>
          <w:tcPr>
            <w:tcW w:w="1188" w:type="dxa"/>
            <w:tcMar>
              <w:top w:w="15" w:type="dxa"/>
              <w:left w:w="15" w:type="dxa"/>
              <w:bottom w:w="15" w:type="dxa"/>
              <w:right w:w="15" w:type="dxa"/>
            </w:tcMar>
            <w:vAlign w:val="center"/>
            <w:hideMark/>
          </w:tcPr>
          <w:p w:rsidR="005F57CC" w:rsidRPr="00FA56DA" w:rsidRDefault="005F57CC" w:rsidP="002619FC">
            <w:pPr>
              <w:rPr>
                <w:rFonts w:ascii="Times New Roman" w:eastAsia="Times New Roman" w:hAnsi="Times New Roman" w:cs="Times New Roman"/>
              </w:rPr>
            </w:pPr>
            <w:r w:rsidRPr="00FA56DA">
              <w:rPr>
                <w:rFonts w:ascii="Times New Roman" w:eastAsia="Times New Roman" w:hAnsi="Times New Roman" w:cs="Times New Roman"/>
                <w:sz w:val="22"/>
                <w:szCs w:val="22"/>
              </w:rPr>
              <w:t> </w:t>
            </w:r>
          </w:p>
        </w:tc>
      </w:tr>
    </w:tbl>
    <w:p w:rsidR="00966269" w:rsidRPr="00FA56DA" w:rsidRDefault="005F57CC" w:rsidP="00966269">
      <w:pPr>
        <w:spacing w:line="269" w:lineRule="exact"/>
        <w:ind w:right="200"/>
        <w:rPr>
          <w:sz w:val="22"/>
          <w:szCs w:val="22"/>
        </w:rPr>
      </w:pPr>
      <w:r w:rsidRPr="00FA56DA">
        <w:rPr>
          <w:rFonts w:ascii="Times New Roman" w:eastAsia="Times New Roman" w:hAnsi="Times New Roman" w:cs="Times New Roman"/>
          <w:sz w:val="22"/>
          <w:szCs w:val="22"/>
        </w:rPr>
        <w:t> </w:t>
      </w:r>
      <w:r w:rsidR="00966269" w:rsidRPr="00FA56DA">
        <w:rPr>
          <w:sz w:val="22"/>
          <w:szCs w:val="22"/>
        </w:rPr>
        <w:t>Приложение № 3</w:t>
      </w:r>
    </w:p>
    <w:p w:rsidR="00966269" w:rsidRPr="00FA56DA" w:rsidRDefault="00966269" w:rsidP="00966269">
      <w:pPr>
        <w:spacing w:line="269" w:lineRule="exact"/>
        <w:ind w:right="200"/>
        <w:rPr>
          <w:sz w:val="22"/>
          <w:szCs w:val="22"/>
        </w:rPr>
      </w:pPr>
      <w:r w:rsidRPr="00FA56DA">
        <w:rPr>
          <w:sz w:val="22"/>
          <w:szCs w:val="22"/>
        </w:rPr>
        <w:t>к Порядку проведения осмотров зданий,</w:t>
      </w:r>
      <w:r w:rsidRPr="00FA56DA">
        <w:rPr>
          <w:sz w:val="22"/>
          <w:szCs w:val="22"/>
        </w:rPr>
        <w:br/>
        <w:t>сооружений на предмет их технического</w:t>
      </w:r>
      <w:r w:rsidRPr="00FA56DA">
        <w:rPr>
          <w:sz w:val="22"/>
          <w:szCs w:val="22"/>
        </w:rPr>
        <w:br/>
        <w:t>состояния и</w:t>
      </w:r>
    </w:p>
    <w:p w:rsidR="00966269" w:rsidRPr="00FA56DA" w:rsidRDefault="00966269" w:rsidP="00966269">
      <w:pPr>
        <w:spacing w:after="540" w:line="269" w:lineRule="exact"/>
        <w:ind w:right="200"/>
        <w:rPr>
          <w:sz w:val="22"/>
          <w:szCs w:val="22"/>
        </w:rPr>
      </w:pPr>
      <w:r w:rsidRPr="00FA56DA">
        <w:rPr>
          <w:sz w:val="22"/>
          <w:szCs w:val="22"/>
        </w:rPr>
        <w:t>надлежащего технического</w:t>
      </w:r>
      <w:r w:rsidRPr="00FA56DA">
        <w:rPr>
          <w:sz w:val="22"/>
          <w:szCs w:val="22"/>
        </w:rPr>
        <w:br/>
        <w:t>обслуживания</w:t>
      </w:r>
    </w:p>
    <w:p w:rsidR="00966269" w:rsidRDefault="00966269" w:rsidP="00966269">
      <w:pPr>
        <w:spacing w:line="269" w:lineRule="exact"/>
        <w:ind w:left="20"/>
        <w:rPr>
          <w:sz w:val="22"/>
          <w:szCs w:val="22"/>
        </w:rPr>
      </w:pPr>
    </w:p>
    <w:p w:rsidR="00966269" w:rsidRDefault="00966269" w:rsidP="00966269">
      <w:pPr>
        <w:spacing w:line="269" w:lineRule="exact"/>
        <w:ind w:left="20"/>
        <w:rPr>
          <w:sz w:val="22"/>
          <w:szCs w:val="22"/>
        </w:rPr>
      </w:pPr>
    </w:p>
    <w:p w:rsidR="00966269" w:rsidRPr="00FA56DA" w:rsidRDefault="00966269" w:rsidP="00966269">
      <w:pPr>
        <w:spacing w:line="269" w:lineRule="exact"/>
        <w:ind w:left="20"/>
        <w:rPr>
          <w:sz w:val="22"/>
          <w:szCs w:val="22"/>
        </w:rPr>
      </w:pPr>
      <w:r w:rsidRPr="00FA56DA">
        <w:rPr>
          <w:sz w:val="22"/>
          <w:szCs w:val="22"/>
        </w:rPr>
        <w:t>ЖУРНАЛ</w:t>
      </w:r>
    </w:p>
    <w:p w:rsidR="00966269" w:rsidRPr="00FA56DA" w:rsidRDefault="00966269" w:rsidP="00966269">
      <w:pPr>
        <w:spacing w:line="269" w:lineRule="exact"/>
        <w:ind w:left="20"/>
        <w:rPr>
          <w:sz w:val="22"/>
          <w:szCs w:val="22"/>
        </w:rPr>
      </w:pPr>
      <w:r w:rsidRPr="00FA56DA">
        <w:rPr>
          <w:sz w:val="22"/>
          <w:szCs w:val="22"/>
        </w:rPr>
        <w:t>учета осмотров зданий, сооружений, находящихся в эксплуатации,</w:t>
      </w:r>
      <w:r w:rsidRPr="00FA56DA">
        <w:rPr>
          <w:sz w:val="22"/>
          <w:szCs w:val="22"/>
        </w:rPr>
        <w:br/>
        <w:t>на территории муниципального образования «</w:t>
      </w:r>
      <w:r>
        <w:rPr>
          <w:sz w:val="22"/>
          <w:szCs w:val="22"/>
        </w:rPr>
        <w:t>Старосельское сельское</w:t>
      </w:r>
      <w:r w:rsidRPr="00FA56DA">
        <w:rPr>
          <w:sz w:val="22"/>
          <w:szCs w:val="22"/>
        </w:rPr>
        <w:t xml:space="preserve"> поселение»</w:t>
      </w:r>
    </w:p>
    <w:tbl>
      <w:tblPr>
        <w:tblOverlap w:val="never"/>
        <w:tblW w:w="0" w:type="auto"/>
        <w:jc w:val="center"/>
        <w:tblLayout w:type="fixed"/>
        <w:tblCellMar>
          <w:left w:w="10" w:type="dxa"/>
          <w:right w:w="10" w:type="dxa"/>
        </w:tblCellMar>
        <w:tblLook w:val="04A0"/>
      </w:tblPr>
      <w:tblGrid>
        <w:gridCol w:w="562"/>
        <w:gridCol w:w="2232"/>
        <w:gridCol w:w="1718"/>
        <w:gridCol w:w="1397"/>
        <w:gridCol w:w="1387"/>
        <w:gridCol w:w="1430"/>
        <w:gridCol w:w="1502"/>
      </w:tblGrid>
      <w:tr w:rsidR="00966269" w:rsidRPr="00FA56DA" w:rsidTr="009E55C4">
        <w:trPr>
          <w:trHeight w:hRule="exact" w:val="850"/>
          <w:jc w:val="center"/>
        </w:trPr>
        <w:tc>
          <w:tcPr>
            <w:tcW w:w="562" w:type="dxa"/>
            <w:tcBorders>
              <w:top w:val="single" w:sz="4" w:space="0" w:color="auto"/>
              <w:left w:val="single" w:sz="4" w:space="0" w:color="auto"/>
            </w:tcBorders>
            <w:shd w:val="clear" w:color="auto" w:fill="FFFFFF"/>
          </w:tcPr>
          <w:p w:rsidR="00966269" w:rsidRPr="00553571" w:rsidRDefault="00966269" w:rsidP="009E55C4">
            <w:pPr>
              <w:pStyle w:val="20"/>
              <w:framePr w:w="10229" w:wrap="notBeside" w:vAnchor="text" w:hAnchor="text" w:xAlign="center" w:y="1"/>
              <w:shd w:val="clear" w:color="auto" w:fill="auto"/>
              <w:spacing w:before="0" w:after="60" w:line="220" w:lineRule="exact"/>
              <w:ind w:left="140"/>
              <w:jc w:val="left"/>
              <w:rPr>
                <w:sz w:val="22"/>
                <w:szCs w:val="22"/>
              </w:rPr>
            </w:pPr>
            <w:r w:rsidRPr="00FA56DA">
              <w:rPr>
                <w:rStyle w:val="211pt"/>
              </w:rPr>
              <w:t>№</w:t>
            </w:r>
          </w:p>
          <w:p w:rsidR="00966269" w:rsidRPr="00553571" w:rsidRDefault="00966269" w:rsidP="009E55C4">
            <w:pPr>
              <w:pStyle w:val="20"/>
              <w:framePr w:w="10229" w:wrap="notBeside" w:vAnchor="text" w:hAnchor="text" w:xAlign="center" w:y="1"/>
              <w:shd w:val="clear" w:color="auto" w:fill="auto"/>
              <w:spacing w:before="60" w:after="0" w:line="220" w:lineRule="exact"/>
              <w:ind w:left="140"/>
              <w:jc w:val="left"/>
              <w:rPr>
                <w:sz w:val="22"/>
                <w:szCs w:val="22"/>
              </w:rPr>
            </w:pPr>
            <w:proofErr w:type="spellStart"/>
            <w:proofErr w:type="gramStart"/>
            <w:r w:rsidRPr="00FA56DA">
              <w:rPr>
                <w:rStyle w:val="211pt"/>
              </w:rPr>
              <w:t>п</w:t>
            </w:r>
            <w:proofErr w:type="spellEnd"/>
            <w:proofErr w:type="gramEnd"/>
            <w:r w:rsidRPr="00FA56DA">
              <w:rPr>
                <w:rStyle w:val="211pt"/>
              </w:rPr>
              <w:t>/</w:t>
            </w:r>
            <w:proofErr w:type="spellStart"/>
            <w:r w:rsidRPr="00FA56DA">
              <w:rPr>
                <w:rStyle w:val="211pt"/>
              </w:rPr>
              <w:t>п</w:t>
            </w:r>
            <w:proofErr w:type="spellEnd"/>
          </w:p>
        </w:tc>
        <w:tc>
          <w:tcPr>
            <w:tcW w:w="2232" w:type="dxa"/>
            <w:tcBorders>
              <w:top w:val="single" w:sz="4" w:space="0" w:color="auto"/>
              <w:left w:val="single" w:sz="4" w:space="0" w:color="auto"/>
            </w:tcBorders>
            <w:shd w:val="clear" w:color="auto" w:fill="FFFFFF"/>
            <w:vAlign w:val="bottom"/>
          </w:tcPr>
          <w:p w:rsidR="00966269" w:rsidRPr="00553571" w:rsidRDefault="00966269" w:rsidP="009E55C4">
            <w:pPr>
              <w:pStyle w:val="20"/>
              <w:framePr w:w="10229" w:wrap="notBeside" w:vAnchor="text" w:hAnchor="text" w:xAlign="center" w:y="1"/>
              <w:shd w:val="clear" w:color="auto" w:fill="auto"/>
              <w:spacing w:before="0" w:after="0" w:line="269" w:lineRule="exact"/>
              <w:rPr>
                <w:sz w:val="22"/>
                <w:szCs w:val="22"/>
              </w:rPr>
            </w:pPr>
            <w:r w:rsidRPr="00FA56DA">
              <w:rPr>
                <w:rStyle w:val="211pt"/>
              </w:rPr>
              <w:t>Основание</w:t>
            </w:r>
          </w:p>
          <w:p w:rsidR="00966269" w:rsidRPr="00553571" w:rsidRDefault="00966269" w:rsidP="009E55C4">
            <w:pPr>
              <w:pStyle w:val="20"/>
              <w:framePr w:w="10229" w:wrap="notBeside" w:vAnchor="text" w:hAnchor="text" w:xAlign="center" w:y="1"/>
              <w:shd w:val="clear" w:color="auto" w:fill="auto"/>
              <w:spacing w:before="0" w:after="0" w:line="269" w:lineRule="exact"/>
              <w:rPr>
                <w:sz w:val="22"/>
                <w:szCs w:val="22"/>
              </w:rPr>
            </w:pPr>
            <w:r w:rsidRPr="00FA56DA">
              <w:rPr>
                <w:rStyle w:val="211pt"/>
              </w:rPr>
              <w:t>проведения</w:t>
            </w:r>
          </w:p>
          <w:p w:rsidR="00966269" w:rsidRPr="00553571" w:rsidRDefault="00966269" w:rsidP="009E55C4">
            <w:pPr>
              <w:pStyle w:val="20"/>
              <w:framePr w:w="10229" w:wrap="notBeside" w:vAnchor="text" w:hAnchor="text" w:xAlign="center" w:y="1"/>
              <w:shd w:val="clear" w:color="auto" w:fill="auto"/>
              <w:spacing w:before="0" w:after="0" w:line="269" w:lineRule="exact"/>
              <w:rPr>
                <w:sz w:val="22"/>
                <w:szCs w:val="22"/>
              </w:rPr>
            </w:pPr>
            <w:r w:rsidRPr="00FA56DA">
              <w:rPr>
                <w:rStyle w:val="211pt"/>
              </w:rPr>
              <w:t>осмотра</w:t>
            </w:r>
          </w:p>
        </w:tc>
        <w:tc>
          <w:tcPr>
            <w:tcW w:w="1718" w:type="dxa"/>
            <w:tcBorders>
              <w:top w:val="single" w:sz="4" w:space="0" w:color="auto"/>
              <w:left w:val="single" w:sz="4" w:space="0" w:color="auto"/>
            </w:tcBorders>
            <w:shd w:val="clear" w:color="auto" w:fill="FFFFFF"/>
            <w:vAlign w:val="bottom"/>
          </w:tcPr>
          <w:p w:rsidR="00966269" w:rsidRPr="00553571" w:rsidRDefault="00966269" w:rsidP="009E55C4">
            <w:pPr>
              <w:pStyle w:val="20"/>
              <w:framePr w:w="10229" w:wrap="notBeside" w:vAnchor="text" w:hAnchor="text" w:xAlign="center" w:y="1"/>
              <w:shd w:val="clear" w:color="auto" w:fill="auto"/>
              <w:spacing w:before="0" w:after="0" w:line="269" w:lineRule="exact"/>
              <w:jc w:val="left"/>
              <w:rPr>
                <w:sz w:val="22"/>
                <w:szCs w:val="22"/>
              </w:rPr>
            </w:pPr>
            <w:r w:rsidRPr="00FA56DA">
              <w:rPr>
                <w:rStyle w:val="211pt"/>
              </w:rPr>
              <w:t>Наименование</w:t>
            </w:r>
          </w:p>
          <w:p w:rsidR="00966269" w:rsidRPr="00553571" w:rsidRDefault="00966269" w:rsidP="009E55C4">
            <w:pPr>
              <w:pStyle w:val="20"/>
              <w:framePr w:w="10229" w:wrap="notBeside" w:vAnchor="text" w:hAnchor="text" w:xAlign="center" w:y="1"/>
              <w:shd w:val="clear" w:color="auto" w:fill="auto"/>
              <w:spacing w:before="0" w:after="0" w:line="269" w:lineRule="exact"/>
              <w:rPr>
                <w:sz w:val="22"/>
                <w:szCs w:val="22"/>
              </w:rPr>
            </w:pPr>
            <w:r w:rsidRPr="00FA56DA">
              <w:rPr>
                <w:rStyle w:val="211pt"/>
              </w:rPr>
              <w:t>объекта</w:t>
            </w:r>
          </w:p>
          <w:p w:rsidR="00966269" w:rsidRPr="00553571" w:rsidRDefault="00966269" w:rsidP="009E55C4">
            <w:pPr>
              <w:pStyle w:val="20"/>
              <w:framePr w:w="10229" w:wrap="notBeside" w:vAnchor="text" w:hAnchor="text" w:xAlign="center" w:y="1"/>
              <w:shd w:val="clear" w:color="auto" w:fill="auto"/>
              <w:spacing w:before="0" w:after="0" w:line="269" w:lineRule="exact"/>
              <w:rPr>
                <w:sz w:val="22"/>
                <w:szCs w:val="22"/>
              </w:rPr>
            </w:pPr>
            <w:r w:rsidRPr="00FA56DA">
              <w:rPr>
                <w:rStyle w:val="211pt"/>
              </w:rPr>
              <w:t>осмотра</w:t>
            </w:r>
          </w:p>
        </w:tc>
        <w:tc>
          <w:tcPr>
            <w:tcW w:w="1397" w:type="dxa"/>
            <w:tcBorders>
              <w:top w:val="single" w:sz="4" w:space="0" w:color="auto"/>
              <w:left w:val="single" w:sz="4" w:space="0" w:color="auto"/>
            </w:tcBorders>
            <w:shd w:val="clear" w:color="auto" w:fill="FFFFFF"/>
            <w:vAlign w:val="bottom"/>
          </w:tcPr>
          <w:p w:rsidR="00966269" w:rsidRPr="00553571" w:rsidRDefault="00966269" w:rsidP="009E55C4">
            <w:pPr>
              <w:pStyle w:val="20"/>
              <w:framePr w:w="10229" w:wrap="notBeside" w:vAnchor="text" w:hAnchor="text" w:xAlign="center" w:y="1"/>
              <w:shd w:val="clear" w:color="auto" w:fill="auto"/>
              <w:spacing w:before="0" w:after="0" w:line="274" w:lineRule="exact"/>
              <w:rPr>
                <w:sz w:val="22"/>
                <w:szCs w:val="22"/>
              </w:rPr>
            </w:pPr>
            <w:r w:rsidRPr="00FA56DA">
              <w:rPr>
                <w:rStyle w:val="211pt"/>
              </w:rPr>
              <w:t>Адрес</w:t>
            </w:r>
          </w:p>
          <w:p w:rsidR="00966269" w:rsidRPr="00553571" w:rsidRDefault="00966269" w:rsidP="009E55C4">
            <w:pPr>
              <w:pStyle w:val="20"/>
              <w:framePr w:w="10229" w:wrap="notBeside" w:vAnchor="text" w:hAnchor="text" w:xAlign="center" w:y="1"/>
              <w:shd w:val="clear" w:color="auto" w:fill="auto"/>
              <w:spacing w:before="0" w:after="0" w:line="274" w:lineRule="exact"/>
              <w:ind w:left="300"/>
              <w:jc w:val="left"/>
              <w:rPr>
                <w:sz w:val="22"/>
                <w:szCs w:val="22"/>
              </w:rPr>
            </w:pPr>
            <w:r w:rsidRPr="00FA56DA">
              <w:rPr>
                <w:rStyle w:val="211pt"/>
              </w:rPr>
              <w:t>объекта</w:t>
            </w:r>
          </w:p>
          <w:p w:rsidR="00966269" w:rsidRPr="00553571" w:rsidRDefault="00966269" w:rsidP="009E55C4">
            <w:pPr>
              <w:pStyle w:val="20"/>
              <w:framePr w:w="10229" w:wrap="notBeside" w:vAnchor="text" w:hAnchor="text" w:xAlign="center" w:y="1"/>
              <w:shd w:val="clear" w:color="auto" w:fill="auto"/>
              <w:spacing w:before="0" w:after="0" w:line="274" w:lineRule="exact"/>
              <w:rPr>
                <w:sz w:val="22"/>
                <w:szCs w:val="22"/>
              </w:rPr>
            </w:pPr>
            <w:r w:rsidRPr="00FA56DA">
              <w:rPr>
                <w:rStyle w:val="211pt"/>
              </w:rPr>
              <w:t>осмотра</w:t>
            </w:r>
          </w:p>
        </w:tc>
        <w:tc>
          <w:tcPr>
            <w:tcW w:w="1387" w:type="dxa"/>
            <w:tcBorders>
              <w:top w:val="single" w:sz="4" w:space="0" w:color="auto"/>
              <w:left w:val="single" w:sz="4" w:space="0" w:color="auto"/>
            </w:tcBorders>
            <w:shd w:val="clear" w:color="auto" w:fill="FFFFFF"/>
            <w:vAlign w:val="bottom"/>
          </w:tcPr>
          <w:p w:rsidR="00966269" w:rsidRPr="00553571" w:rsidRDefault="00966269" w:rsidP="009E55C4">
            <w:pPr>
              <w:pStyle w:val="20"/>
              <w:framePr w:w="10229" w:wrap="notBeside" w:vAnchor="text" w:hAnchor="text" w:xAlign="center" w:y="1"/>
              <w:shd w:val="clear" w:color="auto" w:fill="auto"/>
              <w:spacing w:before="0" w:after="0" w:line="274" w:lineRule="exact"/>
              <w:jc w:val="both"/>
              <w:rPr>
                <w:sz w:val="22"/>
                <w:szCs w:val="22"/>
              </w:rPr>
            </w:pPr>
            <w:r w:rsidRPr="00FA56DA">
              <w:rPr>
                <w:rStyle w:val="211pt"/>
              </w:rPr>
              <w:t>Номер и дата акта осмотра</w:t>
            </w:r>
          </w:p>
        </w:tc>
        <w:tc>
          <w:tcPr>
            <w:tcW w:w="1430" w:type="dxa"/>
            <w:tcBorders>
              <w:top w:val="single" w:sz="4" w:space="0" w:color="auto"/>
              <w:left w:val="single" w:sz="4" w:space="0" w:color="auto"/>
            </w:tcBorders>
            <w:shd w:val="clear" w:color="auto" w:fill="FFFFFF"/>
            <w:vAlign w:val="bottom"/>
          </w:tcPr>
          <w:p w:rsidR="00966269" w:rsidRPr="00553571" w:rsidRDefault="00966269" w:rsidP="009E55C4">
            <w:pPr>
              <w:pStyle w:val="20"/>
              <w:framePr w:w="10229" w:wrap="notBeside" w:vAnchor="text" w:hAnchor="text" w:xAlign="center" w:y="1"/>
              <w:shd w:val="clear" w:color="auto" w:fill="auto"/>
              <w:spacing w:before="0" w:after="0" w:line="269" w:lineRule="exact"/>
              <w:rPr>
                <w:sz w:val="22"/>
                <w:szCs w:val="22"/>
              </w:rPr>
            </w:pPr>
            <w:r w:rsidRPr="00FA56DA">
              <w:rPr>
                <w:rStyle w:val="211pt"/>
              </w:rPr>
              <w:t>Срок</w:t>
            </w:r>
          </w:p>
          <w:p w:rsidR="00966269" w:rsidRPr="00553571" w:rsidRDefault="00966269" w:rsidP="009E55C4">
            <w:pPr>
              <w:pStyle w:val="20"/>
              <w:framePr w:w="10229" w:wrap="notBeside" w:vAnchor="text" w:hAnchor="text" w:xAlign="center" w:y="1"/>
              <w:shd w:val="clear" w:color="auto" w:fill="auto"/>
              <w:spacing w:before="0" w:after="0" w:line="269" w:lineRule="exact"/>
              <w:jc w:val="left"/>
              <w:rPr>
                <w:sz w:val="22"/>
                <w:szCs w:val="22"/>
              </w:rPr>
            </w:pPr>
            <w:r w:rsidRPr="00FA56DA">
              <w:rPr>
                <w:rStyle w:val="211pt"/>
              </w:rPr>
              <w:t>устранения</w:t>
            </w:r>
          </w:p>
          <w:p w:rsidR="00966269" w:rsidRPr="00553571" w:rsidRDefault="00966269" w:rsidP="009E55C4">
            <w:pPr>
              <w:pStyle w:val="20"/>
              <w:framePr w:w="10229" w:wrap="notBeside" w:vAnchor="text" w:hAnchor="text" w:xAlign="center" w:y="1"/>
              <w:shd w:val="clear" w:color="auto" w:fill="auto"/>
              <w:spacing w:before="0" w:after="0" w:line="269" w:lineRule="exact"/>
              <w:jc w:val="left"/>
              <w:rPr>
                <w:sz w:val="22"/>
                <w:szCs w:val="22"/>
              </w:rPr>
            </w:pPr>
            <w:r w:rsidRPr="00FA56DA">
              <w:rPr>
                <w:rStyle w:val="211pt"/>
              </w:rPr>
              <w:t>нарушения</w:t>
            </w:r>
          </w:p>
        </w:tc>
        <w:tc>
          <w:tcPr>
            <w:tcW w:w="1502" w:type="dxa"/>
            <w:tcBorders>
              <w:top w:val="single" w:sz="4" w:space="0" w:color="auto"/>
              <w:left w:val="single" w:sz="4" w:space="0" w:color="auto"/>
              <w:right w:val="single" w:sz="4" w:space="0" w:color="auto"/>
            </w:tcBorders>
            <w:shd w:val="clear" w:color="auto" w:fill="FFFFFF"/>
          </w:tcPr>
          <w:p w:rsidR="00966269" w:rsidRPr="00553571" w:rsidRDefault="00966269" w:rsidP="009E55C4">
            <w:pPr>
              <w:pStyle w:val="20"/>
              <w:framePr w:w="10229" w:wrap="notBeside" w:vAnchor="text" w:hAnchor="text" w:xAlign="center" w:y="1"/>
              <w:shd w:val="clear" w:color="auto" w:fill="auto"/>
              <w:spacing w:before="0" w:after="0" w:line="274" w:lineRule="exact"/>
              <w:rPr>
                <w:sz w:val="22"/>
                <w:szCs w:val="22"/>
              </w:rPr>
            </w:pPr>
            <w:r w:rsidRPr="00FA56DA">
              <w:rPr>
                <w:rStyle w:val="211pt"/>
              </w:rPr>
              <w:t>Отметка о выполнении</w:t>
            </w:r>
          </w:p>
        </w:tc>
      </w:tr>
      <w:tr w:rsidR="00966269" w:rsidRPr="00FA56DA" w:rsidTr="009E55C4">
        <w:trPr>
          <w:trHeight w:hRule="exact" w:val="283"/>
          <w:jc w:val="center"/>
        </w:trPr>
        <w:tc>
          <w:tcPr>
            <w:tcW w:w="56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223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718"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9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8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430"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502" w:type="dxa"/>
            <w:tcBorders>
              <w:top w:val="single" w:sz="4" w:space="0" w:color="auto"/>
              <w:left w:val="single" w:sz="4" w:space="0" w:color="auto"/>
              <w:right w:val="single" w:sz="4" w:space="0" w:color="auto"/>
            </w:tcBorders>
            <w:shd w:val="clear" w:color="auto" w:fill="FFFFFF"/>
          </w:tcPr>
          <w:p w:rsidR="00966269" w:rsidRPr="00FA56DA" w:rsidRDefault="00966269" w:rsidP="009E55C4">
            <w:pPr>
              <w:framePr w:w="10229" w:wrap="notBeside" w:vAnchor="text" w:hAnchor="text" w:xAlign="center" w:y="1"/>
            </w:pPr>
          </w:p>
        </w:tc>
      </w:tr>
      <w:tr w:rsidR="00966269" w:rsidRPr="00FA56DA" w:rsidTr="009E55C4">
        <w:trPr>
          <w:trHeight w:hRule="exact" w:val="278"/>
          <w:jc w:val="center"/>
        </w:trPr>
        <w:tc>
          <w:tcPr>
            <w:tcW w:w="56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223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718"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9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8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430"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502" w:type="dxa"/>
            <w:tcBorders>
              <w:top w:val="single" w:sz="4" w:space="0" w:color="auto"/>
              <w:left w:val="single" w:sz="4" w:space="0" w:color="auto"/>
              <w:right w:val="single" w:sz="4" w:space="0" w:color="auto"/>
            </w:tcBorders>
            <w:shd w:val="clear" w:color="auto" w:fill="FFFFFF"/>
          </w:tcPr>
          <w:p w:rsidR="00966269" w:rsidRPr="00FA56DA" w:rsidRDefault="00966269" w:rsidP="009E55C4">
            <w:pPr>
              <w:framePr w:w="10229" w:wrap="notBeside" w:vAnchor="text" w:hAnchor="text" w:xAlign="center" w:y="1"/>
            </w:pPr>
          </w:p>
        </w:tc>
      </w:tr>
      <w:tr w:rsidR="00966269" w:rsidRPr="00FA56DA" w:rsidTr="009E55C4">
        <w:trPr>
          <w:trHeight w:hRule="exact" w:val="288"/>
          <w:jc w:val="center"/>
        </w:trPr>
        <w:tc>
          <w:tcPr>
            <w:tcW w:w="56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223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718"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9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8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430"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502" w:type="dxa"/>
            <w:tcBorders>
              <w:top w:val="single" w:sz="4" w:space="0" w:color="auto"/>
              <w:left w:val="single" w:sz="4" w:space="0" w:color="auto"/>
              <w:right w:val="single" w:sz="4" w:space="0" w:color="auto"/>
            </w:tcBorders>
            <w:shd w:val="clear" w:color="auto" w:fill="FFFFFF"/>
          </w:tcPr>
          <w:p w:rsidR="00966269" w:rsidRPr="00FA56DA" w:rsidRDefault="00966269" w:rsidP="009E55C4">
            <w:pPr>
              <w:framePr w:w="10229" w:wrap="notBeside" w:vAnchor="text" w:hAnchor="text" w:xAlign="center" w:y="1"/>
            </w:pPr>
          </w:p>
        </w:tc>
      </w:tr>
      <w:tr w:rsidR="00966269" w:rsidRPr="00FA56DA" w:rsidTr="009E55C4">
        <w:trPr>
          <w:trHeight w:hRule="exact" w:val="283"/>
          <w:jc w:val="center"/>
        </w:trPr>
        <w:tc>
          <w:tcPr>
            <w:tcW w:w="56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223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718"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9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8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430"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502" w:type="dxa"/>
            <w:tcBorders>
              <w:top w:val="single" w:sz="4" w:space="0" w:color="auto"/>
              <w:left w:val="single" w:sz="4" w:space="0" w:color="auto"/>
              <w:right w:val="single" w:sz="4" w:space="0" w:color="auto"/>
            </w:tcBorders>
            <w:shd w:val="clear" w:color="auto" w:fill="FFFFFF"/>
          </w:tcPr>
          <w:p w:rsidR="00966269" w:rsidRPr="00FA56DA" w:rsidRDefault="00966269" w:rsidP="009E55C4">
            <w:pPr>
              <w:framePr w:w="10229" w:wrap="notBeside" w:vAnchor="text" w:hAnchor="text" w:xAlign="center" w:y="1"/>
            </w:pPr>
          </w:p>
        </w:tc>
      </w:tr>
      <w:tr w:rsidR="00966269" w:rsidRPr="00FA56DA" w:rsidTr="009E55C4">
        <w:trPr>
          <w:trHeight w:hRule="exact" w:val="283"/>
          <w:jc w:val="center"/>
        </w:trPr>
        <w:tc>
          <w:tcPr>
            <w:tcW w:w="56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223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718"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9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8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430"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502" w:type="dxa"/>
            <w:tcBorders>
              <w:top w:val="single" w:sz="4" w:space="0" w:color="auto"/>
              <w:left w:val="single" w:sz="4" w:space="0" w:color="auto"/>
              <w:right w:val="single" w:sz="4" w:space="0" w:color="auto"/>
            </w:tcBorders>
            <w:shd w:val="clear" w:color="auto" w:fill="FFFFFF"/>
          </w:tcPr>
          <w:p w:rsidR="00966269" w:rsidRPr="00FA56DA" w:rsidRDefault="00966269" w:rsidP="009E55C4">
            <w:pPr>
              <w:framePr w:w="10229" w:wrap="notBeside" w:vAnchor="text" w:hAnchor="text" w:xAlign="center" w:y="1"/>
            </w:pPr>
          </w:p>
        </w:tc>
      </w:tr>
      <w:tr w:rsidR="00966269" w:rsidRPr="00FA56DA" w:rsidTr="009E55C4">
        <w:trPr>
          <w:trHeight w:hRule="exact" w:val="283"/>
          <w:jc w:val="center"/>
        </w:trPr>
        <w:tc>
          <w:tcPr>
            <w:tcW w:w="56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2232"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718"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9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387"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430" w:type="dxa"/>
            <w:tcBorders>
              <w:top w:val="single" w:sz="4" w:space="0" w:color="auto"/>
              <w:left w:val="single" w:sz="4" w:space="0" w:color="auto"/>
            </w:tcBorders>
            <w:shd w:val="clear" w:color="auto" w:fill="FFFFFF"/>
          </w:tcPr>
          <w:p w:rsidR="00966269" w:rsidRPr="00FA56DA" w:rsidRDefault="00966269" w:rsidP="009E55C4">
            <w:pPr>
              <w:framePr w:w="10229" w:wrap="notBeside" w:vAnchor="text" w:hAnchor="text" w:xAlign="center" w:y="1"/>
            </w:pPr>
          </w:p>
        </w:tc>
        <w:tc>
          <w:tcPr>
            <w:tcW w:w="1502" w:type="dxa"/>
            <w:tcBorders>
              <w:top w:val="single" w:sz="4" w:space="0" w:color="auto"/>
              <w:left w:val="single" w:sz="4" w:space="0" w:color="auto"/>
              <w:right w:val="single" w:sz="4" w:space="0" w:color="auto"/>
            </w:tcBorders>
            <w:shd w:val="clear" w:color="auto" w:fill="FFFFFF"/>
          </w:tcPr>
          <w:p w:rsidR="00966269" w:rsidRPr="00FA56DA" w:rsidRDefault="00966269" w:rsidP="009E55C4">
            <w:pPr>
              <w:framePr w:w="10229" w:wrap="notBeside" w:vAnchor="text" w:hAnchor="text" w:xAlign="center" w:y="1"/>
            </w:pPr>
          </w:p>
        </w:tc>
      </w:tr>
      <w:tr w:rsidR="00966269" w:rsidRPr="00FA56DA" w:rsidTr="009E55C4">
        <w:trPr>
          <w:trHeight w:hRule="exact" w:val="293"/>
          <w:jc w:val="center"/>
        </w:trPr>
        <w:tc>
          <w:tcPr>
            <w:tcW w:w="562" w:type="dxa"/>
            <w:tcBorders>
              <w:top w:val="single" w:sz="4" w:space="0" w:color="auto"/>
              <w:left w:val="single" w:sz="4" w:space="0" w:color="auto"/>
              <w:bottom w:val="single" w:sz="4" w:space="0" w:color="auto"/>
            </w:tcBorders>
            <w:shd w:val="clear" w:color="auto" w:fill="FFFFFF"/>
          </w:tcPr>
          <w:p w:rsidR="00966269" w:rsidRPr="00FA56DA" w:rsidRDefault="00966269" w:rsidP="009E55C4">
            <w:pPr>
              <w:framePr w:w="10229" w:wrap="notBeside" w:vAnchor="text" w:hAnchor="text" w:xAlign="center" w:y="1"/>
            </w:pPr>
          </w:p>
        </w:tc>
        <w:tc>
          <w:tcPr>
            <w:tcW w:w="2232" w:type="dxa"/>
            <w:tcBorders>
              <w:top w:val="single" w:sz="4" w:space="0" w:color="auto"/>
              <w:left w:val="single" w:sz="4" w:space="0" w:color="auto"/>
              <w:bottom w:val="single" w:sz="4" w:space="0" w:color="auto"/>
            </w:tcBorders>
            <w:shd w:val="clear" w:color="auto" w:fill="FFFFFF"/>
          </w:tcPr>
          <w:p w:rsidR="00966269" w:rsidRPr="00FA56DA" w:rsidRDefault="00966269" w:rsidP="009E55C4">
            <w:pPr>
              <w:framePr w:w="10229" w:wrap="notBeside" w:vAnchor="text" w:hAnchor="text" w:xAlign="center" w:y="1"/>
            </w:pPr>
          </w:p>
        </w:tc>
        <w:tc>
          <w:tcPr>
            <w:tcW w:w="1718" w:type="dxa"/>
            <w:tcBorders>
              <w:top w:val="single" w:sz="4" w:space="0" w:color="auto"/>
              <w:left w:val="single" w:sz="4" w:space="0" w:color="auto"/>
              <w:bottom w:val="single" w:sz="4" w:space="0" w:color="auto"/>
            </w:tcBorders>
            <w:shd w:val="clear" w:color="auto" w:fill="FFFFFF"/>
          </w:tcPr>
          <w:p w:rsidR="00966269" w:rsidRPr="00FA56DA" w:rsidRDefault="00966269" w:rsidP="009E55C4">
            <w:pPr>
              <w:framePr w:w="10229" w:wrap="notBeside" w:vAnchor="text" w:hAnchor="text" w:xAlign="center" w:y="1"/>
            </w:pPr>
          </w:p>
        </w:tc>
        <w:tc>
          <w:tcPr>
            <w:tcW w:w="1397" w:type="dxa"/>
            <w:tcBorders>
              <w:top w:val="single" w:sz="4" w:space="0" w:color="auto"/>
              <w:left w:val="single" w:sz="4" w:space="0" w:color="auto"/>
              <w:bottom w:val="single" w:sz="4" w:space="0" w:color="auto"/>
            </w:tcBorders>
            <w:shd w:val="clear" w:color="auto" w:fill="FFFFFF"/>
          </w:tcPr>
          <w:p w:rsidR="00966269" w:rsidRPr="00FA56DA" w:rsidRDefault="00966269" w:rsidP="009E55C4">
            <w:pPr>
              <w:framePr w:w="10229" w:wrap="notBeside" w:vAnchor="text" w:hAnchor="text" w:xAlign="center" w:y="1"/>
            </w:pPr>
          </w:p>
        </w:tc>
        <w:tc>
          <w:tcPr>
            <w:tcW w:w="1387" w:type="dxa"/>
            <w:tcBorders>
              <w:top w:val="single" w:sz="4" w:space="0" w:color="auto"/>
              <w:left w:val="single" w:sz="4" w:space="0" w:color="auto"/>
              <w:bottom w:val="single" w:sz="4" w:space="0" w:color="auto"/>
            </w:tcBorders>
            <w:shd w:val="clear" w:color="auto" w:fill="FFFFFF"/>
          </w:tcPr>
          <w:p w:rsidR="00966269" w:rsidRPr="00FA56DA" w:rsidRDefault="00966269" w:rsidP="009E55C4">
            <w:pPr>
              <w:framePr w:w="10229" w:wrap="notBeside" w:vAnchor="text" w:hAnchor="text" w:xAlign="center" w:y="1"/>
            </w:pPr>
          </w:p>
        </w:tc>
        <w:tc>
          <w:tcPr>
            <w:tcW w:w="1430" w:type="dxa"/>
            <w:tcBorders>
              <w:top w:val="single" w:sz="4" w:space="0" w:color="auto"/>
              <w:left w:val="single" w:sz="4" w:space="0" w:color="auto"/>
              <w:bottom w:val="single" w:sz="4" w:space="0" w:color="auto"/>
            </w:tcBorders>
            <w:shd w:val="clear" w:color="auto" w:fill="FFFFFF"/>
          </w:tcPr>
          <w:p w:rsidR="00966269" w:rsidRPr="00FA56DA" w:rsidRDefault="00966269" w:rsidP="009E55C4">
            <w:pPr>
              <w:framePr w:w="10229" w:wrap="notBeside" w:vAnchor="text" w:hAnchor="text" w:xAlign="center" w:y="1"/>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966269" w:rsidRPr="00FA56DA" w:rsidRDefault="00966269" w:rsidP="009E55C4">
            <w:pPr>
              <w:framePr w:w="10229" w:wrap="notBeside" w:vAnchor="text" w:hAnchor="text" w:xAlign="center" w:y="1"/>
            </w:pPr>
          </w:p>
        </w:tc>
      </w:tr>
    </w:tbl>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2349A1" w:rsidRDefault="002349A1" w:rsidP="005F57CC">
      <w:pPr>
        <w:spacing w:before="100" w:beforeAutospacing="1" w:after="100" w:afterAutospacing="1"/>
        <w:rPr>
          <w:rFonts w:ascii="Times New Roman" w:eastAsia="Times New Roman" w:hAnsi="Times New Roman" w:cs="Times New Roman"/>
          <w:sz w:val="22"/>
          <w:szCs w:val="22"/>
        </w:rPr>
      </w:pPr>
    </w:p>
    <w:p w:rsidR="005F57CC" w:rsidRDefault="005F57CC" w:rsidP="005F57CC">
      <w:pPr>
        <w:spacing w:before="100" w:beforeAutospacing="1" w:after="100" w:afterAutospacing="1"/>
        <w:rPr>
          <w:rFonts w:ascii="Times New Roman" w:eastAsia="Times New Roman" w:hAnsi="Times New Roman" w:cs="Times New Roman"/>
          <w:sz w:val="22"/>
          <w:szCs w:val="22"/>
        </w:rPr>
      </w:pPr>
    </w:p>
    <w:p w:rsidR="00793027" w:rsidRDefault="00793027" w:rsidP="005F57CC">
      <w:pPr>
        <w:spacing w:before="100" w:beforeAutospacing="1" w:after="100" w:afterAutospacing="1"/>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lastRenderedPageBreak/>
        <w:t>Приложение № 4</w:t>
      </w:r>
    </w:p>
    <w:p w:rsidR="005F57CC" w:rsidRDefault="005F57CC" w:rsidP="005F57CC">
      <w:pPr>
        <w:spacing w:before="100" w:beforeAutospacing="1" w:after="100" w:afterAutospacing="1"/>
        <w:jc w:val="both"/>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r w:rsidR="00DE5F6B">
        <w:rPr>
          <w:rFonts w:ascii="Times New Roman" w:eastAsia="Times New Roman" w:hAnsi="Times New Roman" w:cs="Times New Roman"/>
          <w:sz w:val="22"/>
          <w:szCs w:val="22"/>
        </w:rPr>
        <w:t xml:space="preserve"> Старосель</w:t>
      </w:r>
      <w:r>
        <w:rPr>
          <w:rFonts w:ascii="Times New Roman" w:eastAsia="Times New Roman" w:hAnsi="Times New Roman" w:cs="Times New Roman"/>
          <w:sz w:val="22"/>
          <w:szCs w:val="22"/>
        </w:rPr>
        <w:t>ского</w:t>
      </w:r>
      <w:r w:rsidRPr="00FA56DA">
        <w:rPr>
          <w:rFonts w:ascii="Times New Roman" w:eastAsia="Times New Roman" w:hAnsi="Times New Roman" w:cs="Times New Roman"/>
          <w:sz w:val="22"/>
          <w:szCs w:val="22"/>
        </w:rPr>
        <w:t xml:space="preserve"> поселения</w:t>
      </w:r>
      <w:proofErr w:type="gramEnd"/>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u w:val="single"/>
        </w:rPr>
        <w:t xml:space="preserve">Администрация </w:t>
      </w:r>
      <w:r w:rsidR="00DE5F6B">
        <w:rPr>
          <w:rFonts w:ascii="Times New Roman" w:eastAsia="Times New Roman" w:hAnsi="Times New Roman" w:cs="Times New Roman"/>
          <w:b/>
          <w:bCs/>
          <w:sz w:val="22"/>
          <w:szCs w:val="22"/>
          <w:u w:val="single"/>
        </w:rPr>
        <w:t xml:space="preserve"> Старосель</w:t>
      </w:r>
      <w:r>
        <w:rPr>
          <w:rFonts w:ascii="Times New Roman" w:eastAsia="Times New Roman" w:hAnsi="Times New Roman" w:cs="Times New Roman"/>
          <w:b/>
          <w:bCs/>
          <w:sz w:val="22"/>
          <w:szCs w:val="22"/>
          <w:u w:val="single"/>
        </w:rPr>
        <w:t>ского сельского поселения</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(наименование органа государственного контроля (надзора) или органа муниципального контроля)</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b/>
          <w:bCs/>
          <w:sz w:val="22"/>
          <w:szCs w:val="22"/>
        </w:rPr>
        <w:t xml:space="preserve">РАСПОРЯЖЕНИЕ </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от «______» ________ 20____  г. № 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о проведении осмотра здания, сооружения</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Pr="00FA56DA" w:rsidRDefault="005F57CC" w:rsidP="005F57CC">
      <w:pPr>
        <w:widowControl/>
        <w:numPr>
          <w:ilvl w:val="0"/>
          <w:numId w:val="10"/>
        </w:num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Провести осмотр в отношении</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xml:space="preserve"> ____________________________________________________________________________</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t>_____________________________________________________________________________ (наименование юридического лица, фамилия, имя, отчество (последнее – при наличии) индивидуального предпринимателя, гражданина, в собственности или ином праве которого находится здание, сооружение)</w:t>
      </w:r>
      <w:proofErr w:type="gramEnd"/>
    </w:p>
    <w:p w:rsidR="005F57CC" w:rsidRPr="00FA56DA" w:rsidRDefault="005F57CC" w:rsidP="005F57CC">
      <w:pPr>
        <w:widowControl/>
        <w:numPr>
          <w:ilvl w:val="0"/>
          <w:numId w:val="11"/>
        </w:num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Место нахождения здания, сооружения:</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t>_____________________________________________________________________________ (указывается адрес здания, сооружения его кадастровый номер (при наличии), а также адрес земельного участка, в границе которого расположено здание, сооружение и его кадастровый номер (при наличии)</w:t>
      </w:r>
      <w:proofErr w:type="gramEnd"/>
    </w:p>
    <w:p w:rsidR="005F57CC" w:rsidRPr="00FA56DA" w:rsidRDefault="005F57CC" w:rsidP="005F57CC">
      <w:pPr>
        <w:widowControl/>
        <w:numPr>
          <w:ilvl w:val="0"/>
          <w:numId w:val="12"/>
        </w:num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Назначить лицо</w:t>
      </w:r>
      <w:proofErr w:type="gramStart"/>
      <w:r w:rsidRPr="00FA56DA">
        <w:rPr>
          <w:rFonts w:ascii="Times New Roman" w:eastAsia="Times New Roman" w:hAnsi="Times New Roman" w:cs="Times New Roman"/>
          <w:sz w:val="22"/>
          <w:szCs w:val="22"/>
        </w:rPr>
        <w:t>м(</w:t>
      </w:r>
      <w:proofErr w:type="gramEnd"/>
      <w:r w:rsidRPr="00FA56DA">
        <w:rPr>
          <w:rFonts w:ascii="Times New Roman" w:eastAsia="Times New Roman" w:hAnsi="Times New Roman" w:cs="Times New Roman"/>
          <w:sz w:val="22"/>
          <w:szCs w:val="22"/>
        </w:rPr>
        <w:t>ми), уполномоченным(ми) на проведение осмотра:</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 (фамилия, имя, отчество (последнее – при наличии), должность должностного лица (должностных лиц), уполномоченног</w:t>
      </w:r>
      <w:proofErr w:type="gramStart"/>
      <w:r w:rsidRPr="00FA56DA">
        <w:rPr>
          <w:rFonts w:ascii="Times New Roman" w:eastAsia="Times New Roman" w:hAnsi="Times New Roman" w:cs="Times New Roman"/>
          <w:sz w:val="22"/>
          <w:szCs w:val="22"/>
        </w:rPr>
        <w:t>о(</w:t>
      </w:r>
      <w:proofErr w:type="spellStart"/>
      <w:proofErr w:type="gramEnd"/>
      <w:r w:rsidRPr="00FA56DA">
        <w:rPr>
          <w:rFonts w:ascii="Times New Roman" w:eastAsia="Times New Roman" w:hAnsi="Times New Roman" w:cs="Times New Roman"/>
          <w:sz w:val="22"/>
          <w:szCs w:val="22"/>
        </w:rPr>
        <w:t>ых</w:t>
      </w:r>
      <w:proofErr w:type="spellEnd"/>
      <w:r w:rsidRPr="00FA56DA">
        <w:rPr>
          <w:rFonts w:ascii="Times New Roman" w:eastAsia="Times New Roman" w:hAnsi="Times New Roman" w:cs="Times New Roman"/>
          <w:sz w:val="22"/>
          <w:szCs w:val="22"/>
        </w:rPr>
        <w:t>) на проведение осмотра)</w:t>
      </w:r>
    </w:p>
    <w:p w:rsidR="005F57CC" w:rsidRPr="00FA56DA" w:rsidRDefault="005F57CC" w:rsidP="005F57CC">
      <w:pPr>
        <w:widowControl/>
        <w:numPr>
          <w:ilvl w:val="0"/>
          <w:numId w:val="13"/>
        </w:num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Привлечь к проведению проверки в качестве экспертов, представителей экспертных организаций следующих лиц:</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lastRenderedPageBreak/>
        <w:t>_____________________________________________________________________________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(фамилия, имя, отчество (последнее – при наличии), должности привлекаемых к проведению осмотра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5F57CC" w:rsidRPr="00FA56DA" w:rsidRDefault="005F57CC" w:rsidP="005F57CC">
      <w:pPr>
        <w:widowControl/>
        <w:numPr>
          <w:ilvl w:val="0"/>
          <w:numId w:val="14"/>
        </w:num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Установить, что настоящий осмотр проводится на основании: ___________________________________________________________________________________________________________________________________________________________________________________________________________________________</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(указывается дата и номер заявления о проведении осмотра, фамилия, имя, отчество (последнее – при наличии) лица, направившего заявление о проведении осмотра)</w:t>
      </w:r>
    </w:p>
    <w:p w:rsidR="005F57CC" w:rsidRPr="00FA56DA" w:rsidRDefault="005F57CC" w:rsidP="005F57CC">
      <w:pPr>
        <w:widowControl/>
        <w:numPr>
          <w:ilvl w:val="0"/>
          <w:numId w:val="15"/>
        </w:num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Срок проведения осмотра: ________________________________________________________________________</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К проведению осмотра приступить с    “___”_____________ 20__ г.</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Осмотр окончить не позднее     “____ ” ____________20__ г.</w:t>
      </w:r>
    </w:p>
    <w:p w:rsidR="005F57CC" w:rsidRPr="00FA56DA" w:rsidRDefault="005F57CC" w:rsidP="005F57CC">
      <w:pPr>
        <w:widowControl/>
        <w:numPr>
          <w:ilvl w:val="0"/>
          <w:numId w:val="16"/>
        </w:num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Правовые основания проведения осмотра:</w:t>
      </w:r>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_____________________________________________________________________________</w:t>
      </w:r>
    </w:p>
    <w:p w:rsidR="005F57CC" w:rsidRPr="00FA56DA" w:rsidRDefault="005F57CC" w:rsidP="005F57CC">
      <w:pPr>
        <w:spacing w:before="100" w:beforeAutospacing="1" w:after="100" w:afterAutospacing="1"/>
        <w:jc w:val="both"/>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(ссылка на положение нормативного правового акта, в соответствии с которым осуществляется осмотр; ссылка на положения (нормативных) правовых актов, устанавливающих требования, которые являются предметом осмотра)</w:t>
      </w:r>
    </w:p>
    <w:p w:rsidR="005F57CC" w:rsidRPr="00FA56DA" w:rsidRDefault="005F57CC" w:rsidP="005F57CC">
      <w:pPr>
        <w:widowControl/>
        <w:numPr>
          <w:ilvl w:val="0"/>
          <w:numId w:val="17"/>
        </w:numPr>
        <w:spacing w:before="100" w:beforeAutospacing="1" w:after="100" w:afterAutospacing="1"/>
        <w:ind w:left="567"/>
        <w:jc w:val="both"/>
        <w:rPr>
          <w:rFonts w:ascii="Times New Roman" w:eastAsia="Times New Roman" w:hAnsi="Times New Roman" w:cs="Times New Roman"/>
          <w:sz w:val="22"/>
          <w:szCs w:val="22"/>
        </w:rPr>
      </w:pPr>
      <w:proofErr w:type="gramStart"/>
      <w:r w:rsidRPr="00FA56DA">
        <w:rPr>
          <w:rFonts w:ascii="Times New Roman" w:eastAsia="Times New Roman" w:hAnsi="Times New Roman" w:cs="Times New Roman"/>
          <w:sz w:val="22"/>
          <w:szCs w:val="22"/>
        </w:rPr>
        <w:t>В процессе осмотра провести следующие мероприятия по контролю, необходимые для достижения целей и задач проведения осмотра: _________________________________________________________________________ _________________________________________________________________________ (должность, фамилия, инициалы руководителя органа муниципального контроля, издавшего распоряжение о проведении осмотра) (подпись, заверенная печатью) (фамилия,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roofErr w:type="gramEnd"/>
    </w:p>
    <w:p w:rsidR="005F57CC" w:rsidRPr="00FA56DA" w:rsidRDefault="005F57CC" w:rsidP="005F57CC">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Default="005F57CC" w:rsidP="00966269">
      <w:pPr>
        <w:spacing w:before="100" w:beforeAutospacing="1" w:after="100" w:afterAutospacing="1"/>
        <w:rPr>
          <w:rFonts w:ascii="Times New Roman" w:eastAsia="Times New Roman" w:hAnsi="Times New Roman" w:cs="Times New Roman"/>
          <w:sz w:val="22"/>
          <w:szCs w:val="22"/>
        </w:rPr>
      </w:pPr>
      <w:r w:rsidRPr="00FA56DA">
        <w:rPr>
          <w:rFonts w:ascii="Times New Roman" w:eastAsia="Times New Roman" w:hAnsi="Times New Roman" w:cs="Times New Roman"/>
          <w:sz w:val="22"/>
          <w:szCs w:val="22"/>
        </w:rPr>
        <w:t> </w:t>
      </w:r>
    </w:p>
    <w:p w:rsidR="005F57CC" w:rsidRDefault="005F57CC" w:rsidP="005F57CC">
      <w:pPr>
        <w:ind w:left="6237"/>
        <w:rPr>
          <w:rFonts w:ascii="Times New Roman" w:eastAsia="Times New Roman" w:hAnsi="Times New Roman" w:cs="Times New Roman"/>
          <w:sz w:val="22"/>
          <w:szCs w:val="22"/>
        </w:rPr>
      </w:pPr>
    </w:p>
    <w:p w:rsidR="005F57CC" w:rsidRDefault="005F57CC" w:rsidP="005F57CC">
      <w:pPr>
        <w:ind w:left="6237"/>
        <w:rPr>
          <w:rFonts w:ascii="Times New Roman" w:eastAsia="Times New Roman" w:hAnsi="Times New Roman" w:cs="Times New Roman"/>
          <w:sz w:val="22"/>
          <w:szCs w:val="22"/>
        </w:rPr>
      </w:pPr>
    </w:p>
    <w:p w:rsidR="005F57CC" w:rsidRDefault="005F57CC" w:rsidP="005F57CC">
      <w:pPr>
        <w:ind w:left="6237"/>
        <w:rPr>
          <w:rFonts w:ascii="Times New Roman" w:eastAsia="Times New Roman" w:hAnsi="Times New Roman" w:cs="Times New Roman"/>
          <w:sz w:val="22"/>
          <w:szCs w:val="22"/>
        </w:rPr>
      </w:pPr>
    </w:p>
    <w:p w:rsidR="00966269" w:rsidRDefault="00966269" w:rsidP="005F57CC">
      <w:pPr>
        <w:ind w:left="6237"/>
        <w:rPr>
          <w:rFonts w:ascii="Times New Roman" w:eastAsia="Times New Roman" w:hAnsi="Times New Roman" w:cs="Times New Roman"/>
          <w:sz w:val="22"/>
          <w:szCs w:val="22"/>
        </w:rPr>
      </w:pPr>
    </w:p>
    <w:p w:rsidR="005F57CC" w:rsidRDefault="005F57CC" w:rsidP="005F57CC">
      <w:pPr>
        <w:ind w:left="6237"/>
        <w:rPr>
          <w:rFonts w:ascii="Times New Roman" w:eastAsia="Times New Roman" w:hAnsi="Times New Roman" w:cs="Times New Roman"/>
          <w:sz w:val="22"/>
          <w:szCs w:val="22"/>
        </w:rPr>
      </w:pPr>
    </w:p>
    <w:p w:rsidR="005F57CC" w:rsidRPr="00FA56DA" w:rsidRDefault="005F57CC" w:rsidP="005F57CC">
      <w:pPr>
        <w:rPr>
          <w:rFonts w:ascii="Times New Roman" w:eastAsia="Times New Roman" w:hAnsi="Times New Roman" w:cs="Times New Roman"/>
          <w:sz w:val="22"/>
          <w:szCs w:val="22"/>
        </w:rPr>
      </w:pPr>
    </w:p>
    <w:p w:rsidR="005F57CC" w:rsidRPr="00FA56DA" w:rsidRDefault="005F57CC" w:rsidP="005F57CC">
      <w:pPr>
        <w:rPr>
          <w:rFonts w:ascii="Times New Roman" w:eastAsia="Times New Roman" w:hAnsi="Times New Roman" w:cs="Times New Roman"/>
          <w:sz w:val="22"/>
          <w:szCs w:val="22"/>
        </w:rPr>
      </w:pPr>
    </w:p>
    <w:p w:rsidR="005F57CC" w:rsidRPr="00FA56DA" w:rsidRDefault="005F57CC" w:rsidP="005F57CC">
      <w:pPr>
        <w:rPr>
          <w:rFonts w:ascii="Times New Roman" w:eastAsia="Times New Roman" w:hAnsi="Times New Roman" w:cs="Times New Roman"/>
          <w:sz w:val="22"/>
          <w:szCs w:val="22"/>
        </w:rPr>
      </w:pPr>
    </w:p>
    <w:p w:rsidR="005F57CC" w:rsidRPr="00FA56DA" w:rsidRDefault="005F57CC" w:rsidP="005F57CC">
      <w:pPr>
        <w:rPr>
          <w:rFonts w:ascii="Times New Roman" w:eastAsia="Times New Roman" w:hAnsi="Times New Roman" w:cs="Times New Roman"/>
          <w:sz w:val="22"/>
          <w:szCs w:val="22"/>
        </w:rPr>
      </w:pPr>
    </w:p>
    <w:p w:rsidR="005F57CC" w:rsidRPr="00FA56DA" w:rsidRDefault="005F57CC" w:rsidP="005F57CC">
      <w:pPr>
        <w:rPr>
          <w:rFonts w:ascii="Times New Roman" w:eastAsia="Times New Roman" w:hAnsi="Times New Roman" w:cs="Times New Roman"/>
          <w:sz w:val="22"/>
          <w:szCs w:val="22"/>
        </w:rPr>
      </w:pPr>
    </w:p>
    <w:p w:rsidR="005F57CC" w:rsidRDefault="005F57CC" w:rsidP="005F57CC">
      <w:pPr>
        <w:spacing w:line="269" w:lineRule="exact"/>
        <w:ind w:right="200"/>
        <w:rPr>
          <w:sz w:val="22"/>
          <w:szCs w:val="22"/>
        </w:rPr>
      </w:pPr>
    </w:p>
    <w:p w:rsidR="005F57CC" w:rsidRDefault="005F57CC" w:rsidP="005F57CC">
      <w:pPr>
        <w:spacing w:line="269" w:lineRule="exact"/>
        <w:ind w:right="200"/>
        <w:rPr>
          <w:sz w:val="22"/>
          <w:szCs w:val="22"/>
        </w:rPr>
      </w:pPr>
    </w:p>
    <w:p w:rsidR="00E85F2A" w:rsidRDefault="00E85F2A"/>
    <w:sectPr w:rsidR="00E85F2A" w:rsidSect="00E85F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1136"/>
    <w:multiLevelType w:val="multilevel"/>
    <w:tmpl w:val="124C737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30A4D6D"/>
    <w:multiLevelType w:val="multilevel"/>
    <w:tmpl w:val="1E9CCB6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9C7400"/>
    <w:multiLevelType w:val="multilevel"/>
    <w:tmpl w:val="CC0ED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FE8758E"/>
    <w:multiLevelType w:val="multilevel"/>
    <w:tmpl w:val="1A4C543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0646CCD"/>
    <w:multiLevelType w:val="multilevel"/>
    <w:tmpl w:val="857422FC"/>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942D16"/>
    <w:multiLevelType w:val="multilevel"/>
    <w:tmpl w:val="2A962EA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2B6303"/>
    <w:multiLevelType w:val="multilevel"/>
    <w:tmpl w:val="6B786932"/>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98775A"/>
    <w:multiLevelType w:val="multilevel"/>
    <w:tmpl w:val="1AD4C0E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AD62F3"/>
    <w:multiLevelType w:val="multilevel"/>
    <w:tmpl w:val="BFC0C24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774CFD"/>
    <w:multiLevelType w:val="multilevel"/>
    <w:tmpl w:val="B0007DE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9A19C7"/>
    <w:multiLevelType w:val="multilevel"/>
    <w:tmpl w:val="25C2CF1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8F3B5C"/>
    <w:multiLevelType w:val="multilevel"/>
    <w:tmpl w:val="D83E3C6E"/>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5C0664"/>
    <w:multiLevelType w:val="multilevel"/>
    <w:tmpl w:val="C2A6D9B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CC04C92"/>
    <w:multiLevelType w:val="multilevel"/>
    <w:tmpl w:val="860C059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767D5A00"/>
    <w:multiLevelType w:val="multilevel"/>
    <w:tmpl w:val="070C94E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7764AEE"/>
    <w:multiLevelType w:val="multilevel"/>
    <w:tmpl w:val="94A039E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84531F1"/>
    <w:multiLevelType w:val="multilevel"/>
    <w:tmpl w:val="485A0E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
  </w:num>
  <w:num w:numId="3">
    <w:abstractNumId w:val="8"/>
  </w:num>
  <w:num w:numId="4">
    <w:abstractNumId w:val="9"/>
  </w:num>
  <w:num w:numId="5">
    <w:abstractNumId w:val="7"/>
  </w:num>
  <w:num w:numId="6">
    <w:abstractNumId w:val="11"/>
  </w:num>
  <w:num w:numId="7">
    <w:abstractNumId w:val="10"/>
  </w:num>
  <w:num w:numId="8">
    <w:abstractNumId w:val="4"/>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57CC"/>
    <w:rsid w:val="00045572"/>
    <w:rsid w:val="002349A1"/>
    <w:rsid w:val="004C1720"/>
    <w:rsid w:val="005F57CC"/>
    <w:rsid w:val="00633E79"/>
    <w:rsid w:val="00793027"/>
    <w:rsid w:val="00794E64"/>
    <w:rsid w:val="00966269"/>
    <w:rsid w:val="00C00430"/>
    <w:rsid w:val="00C461B3"/>
    <w:rsid w:val="00D94237"/>
    <w:rsid w:val="00DE5F6B"/>
    <w:rsid w:val="00E823FF"/>
    <w:rsid w:val="00E85F2A"/>
    <w:rsid w:val="00FA2B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F57CC"/>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link w:val="40"/>
    <w:rsid w:val="005F57CC"/>
    <w:rPr>
      <w:rFonts w:eastAsia="Times New Roman"/>
      <w:b/>
      <w:bCs/>
      <w:sz w:val="28"/>
      <w:szCs w:val="28"/>
      <w:shd w:val="clear" w:color="auto" w:fill="FFFFFF"/>
    </w:rPr>
  </w:style>
  <w:style w:type="character" w:customStyle="1" w:styleId="2">
    <w:name w:val="Основной текст (2)_"/>
    <w:link w:val="20"/>
    <w:rsid w:val="005F57CC"/>
    <w:rPr>
      <w:rFonts w:eastAsia="Times New Roman"/>
      <w:sz w:val="28"/>
      <w:szCs w:val="28"/>
      <w:shd w:val="clear" w:color="auto" w:fill="FFFFFF"/>
    </w:rPr>
  </w:style>
  <w:style w:type="character" w:customStyle="1" w:styleId="211pt">
    <w:name w:val="Основной текст (2) + 11 pt"/>
    <w:rsid w:val="005F57CC"/>
    <w:rPr>
      <w:rFonts w:eastAsia="Times New Roman"/>
      <w:color w:val="000000"/>
      <w:spacing w:val="0"/>
      <w:w w:val="100"/>
      <w:position w:val="0"/>
      <w:sz w:val="22"/>
      <w:szCs w:val="22"/>
      <w:shd w:val="clear" w:color="auto" w:fill="FFFFFF"/>
      <w:lang w:val="ru-RU" w:eastAsia="ru-RU" w:bidi="ru-RU"/>
    </w:rPr>
  </w:style>
  <w:style w:type="paragraph" w:customStyle="1" w:styleId="40">
    <w:name w:val="Основной текст (4)"/>
    <w:basedOn w:val="a"/>
    <w:link w:val="4"/>
    <w:rsid w:val="005F57CC"/>
    <w:pPr>
      <w:shd w:val="clear" w:color="auto" w:fill="FFFFFF"/>
      <w:spacing w:before="300" w:line="317" w:lineRule="exact"/>
      <w:jc w:val="center"/>
    </w:pPr>
    <w:rPr>
      <w:rFonts w:asciiTheme="minorHAnsi" w:eastAsia="Times New Roman" w:hAnsiTheme="minorHAnsi" w:cstheme="minorBidi"/>
      <w:b/>
      <w:bCs/>
      <w:color w:val="auto"/>
      <w:sz w:val="28"/>
      <w:szCs w:val="28"/>
      <w:lang w:eastAsia="en-US" w:bidi="ar-SA"/>
    </w:rPr>
  </w:style>
  <w:style w:type="paragraph" w:customStyle="1" w:styleId="20">
    <w:name w:val="Основной текст (2)"/>
    <w:basedOn w:val="a"/>
    <w:link w:val="2"/>
    <w:rsid w:val="005F57CC"/>
    <w:pPr>
      <w:shd w:val="clear" w:color="auto" w:fill="FFFFFF"/>
      <w:spacing w:before="300" w:after="420" w:line="0" w:lineRule="atLeast"/>
      <w:jc w:val="center"/>
    </w:pPr>
    <w:rPr>
      <w:rFonts w:asciiTheme="minorHAnsi" w:eastAsia="Times New Roman" w:hAnsiTheme="minorHAnsi" w:cstheme="minorBidi"/>
      <w:color w:val="auto"/>
      <w:sz w:val="28"/>
      <w:szCs w:val="28"/>
      <w:lang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3881</Words>
  <Characters>22128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11</cp:revision>
  <dcterms:created xsi:type="dcterms:W3CDTF">2019-09-30T06:07:00Z</dcterms:created>
  <dcterms:modified xsi:type="dcterms:W3CDTF">2019-09-30T09:15:00Z</dcterms:modified>
</cp:coreProperties>
</file>